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Urban</w:t>
      </w:r>
      <w:r>
        <w:t xml:space="preserve"> </w:t>
      </w:r>
      <w:r>
        <w:t xml:space="preserve">Photography</w:t>
      </w:r>
      <w:r>
        <w:t xml:space="preserve"> </w:t>
      </w:r>
      <w:r>
        <w:t xml:space="preserve">in</w:t>
      </w:r>
      <w:r>
        <w:t xml:space="preserve"> </w:t>
      </w:r>
      <w:r>
        <w:t xml:space="preserve">Houston,</w:t>
      </w:r>
      <w:r>
        <w:t xml:space="preserve"> </w:t>
      </w:r>
      <w:r>
        <w:t xml:space="preserve">Texas</w:t>
      </w:r>
    </w:p>
    <w:bookmarkStart w:id="20" w:name="X3b2f12c784db59af5e4a1795a0dee898e3e234f"/>
    <w:p>
      <w:pPr>
        <w:pStyle w:val="Heading1"/>
      </w:pPr>
      <w:r>
        <w:t xml:space="preserve">Experiment Protocol: Urban Photography in Houston, Texas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EXP-HOU-PHOTO-2023-001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Photographer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procedures, guidelines, and safety measures for conducting a photography experiment in Houston, Texas, United States. The primary objective is to evaluate the performance of a Photographer in capturing high-quality images under various urban conditions specific to Houston. This includes assessing technical skills, adaptability to environmental factors, and adherence to local regulations.</w:t>
      </w:r>
    </w:p>
    <w:p>
      <w:pPr>
        <w:pStyle w:val="BodyText"/>
      </w:pPr>
      <w:r>
        <w:t xml:space="preserve">Houston, as a major metropolitan area in the United States, presents unique challenges and opportunities for photography. These include diverse architectural styles, dynamic weather patterns, and a vibrant cultural landscape. This protocol ensures that the Photographer operates within legal and ethical boundaries while achieving the desired photographic outcomes.</w:t>
      </w:r>
    </w:p>
    <w:bookmarkEnd w:id="21"/>
    <w:bookmarkStart w:id="22" w:name="scope-of-the-experiment"/>
    <w:p>
      <w:pPr>
        <w:pStyle w:val="Heading2"/>
      </w:pPr>
      <w:r>
        <w:t xml:space="preserve">2. Scope of the Experiment</w:t>
      </w:r>
    </w:p>
    <w:p>
      <w:pPr>
        <w:pStyle w:val="FirstParagraph"/>
      </w:pPr>
      <w:r>
        <w:t xml:space="preserve">The experiment will focus on the following areas within Houston: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Downtown Houston:</w:t>
      </w:r>
      <w:r>
        <w:t xml:space="preserve"> </w:t>
      </w:r>
      <w:r>
        <w:t xml:space="preserve">Skyscrapers, business districts, and public spaces.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Museums and Cultural Centers:</w:t>
      </w:r>
      <w:r>
        <w:t xml:space="preserve"> </w:t>
      </w:r>
      <w:r>
        <w:t xml:space="preserve">The Museum District, including the Museum of Fine Arts and the Houston Museum of Natural Science.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Residential Neighborhoods:</w:t>
      </w:r>
      <w:r>
        <w:t xml:space="preserve"> </w:t>
      </w:r>
      <w:r>
        <w:t xml:space="preserve">Areas such as Montrose, Heights, and River Oaks.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Natural Landscapes:</w:t>
      </w:r>
      <w:r>
        <w:t xml:space="preserve"> </w:t>
      </w:r>
      <w:r>
        <w:t xml:space="preserve">Buffalo Bayou Park and Hermann Park.</w:t>
      </w:r>
    </w:p>
    <w:p>
      <w:pPr>
        <w:pStyle w:val="FirstParagraph"/>
      </w:pPr>
      <w:r>
        <w:t xml:space="preserve">The Photographer will be required to capture images in each of these locations, adhering to the guidelines specified in this protocol.</w:t>
      </w:r>
    </w:p>
    <w:bookmarkEnd w:id="22"/>
    <w:bookmarkStart w:id="23" w:name="equipment-and-materials"/>
    <w:p>
      <w:pPr>
        <w:pStyle w:val="Heading2"/>
      </w:pPr>
      <w:r>
        <w:t xml:space="preserve">3. Equipment and Materials</w:t>
      </w:r>
    </w:p>
    <w:p>
      <w:pPr>
        <w:pStyle w:val="FirstParagraph"/>
      </w:pPr>
      <w:r>
        <w:t xml:space="preserve">The Photographer must use the following equipment for the experiment: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Camera:</w:t>
      </w:r>
      <w:r>
        <w:t xml:space="preserve"> </w:t>
      </w:r>
      <w:r>
        <w:t xml:space="preserve">A professional-grade DSLR or mirrorless camera with interchangeable lenses.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Lenses:</w:t>
      </w:r>
      <w:r>
        <w:t xml:space="preserve"> </w:t>
      </w:r>
      <w:r>
        <w:t xml:space="preserve">A wide-angle lens (16-35mm), a standard lens (24-70mm), and a telephoto lens (70-200mm).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Tripod:</w:t>
      </w:r>
      <w:r>
        <w:t xml:space="preserve"> </w:t>
      </w:r>
      <w:r>
        <w:t xml:space="preserve">A sturdy tripod for low-light and long-exposure shots.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Lighting:</w:t>
      </w:r>
      <w:r>
        <w:t xml:space="preserve"> </w:t>
      </w:r>
      <w:r>
        <w:t xml:space="preserve">Portable LED lights and reflectors for controlled lighting conditions.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Storage:</w:t>
      </w:r>
      <w:r>
        <w:t xml:space="preserve"> </w:t>
      </w:r>
      <w:r>
        <w:t xml:space="preserve">High-capacity memory cards and a backup storage device.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Protective Gear:</w:t>
      </w:r>
      <w:r>
        <w:t xml:space="preserve"> </w:t>
      </w:r>
      <w:r>
        <w:t xml:space="preserve">Rain covers for equipment, given Houston's unpredictable weather.</w:t>
      </w:r>
    </w:p>
    <w:bookmarkEnd w:id="23"/>
    <w:bookmarkStart w:id="27" w:name="procedures"/>
    <w:p>
      <w:pPr>
        <w:pStyle w:val="Heading2"/>
      </w:pPr>
      <w:r>
        <w:t xml:space="preserve">4. Procedures</w:t>
      </w:r>
    </w:p>
    <w:bookmarkStart w:id="24" w:name="pre-experiment-preparation"/>
    <w:p>
      <w:pPr>
        <w:pStyle w:val="Heading3"/>
      </w:pPr>
      <w:r>
        <w:t xml:space="preserve">4.1 Pre-Experiment Preparation</w:t>
      </w:r>
    </w:p>
    <w:p>
      <w:pPr>
        <w:pStyle w:val="FirstParagraph"/>
      </w:pPr>
      <w:r>
        <w:t xml:space="preserve">Before beginning the experiment, the Photographer must:</w:t>
      </w:r>
    </w:p>
    <w:p>
      <w:pPr>
        <w:numPr>
          <w:ilvl w:val="0"/>
          <w:numId w:val="1003"/>
        </w:numPr>
        <w:pStyle w:val="Compact"/>
      </w:pPr>
      <w:r>
        <w:t xml:space="preserve">Review this protocol thoroughly and ensure understanding of all requirements.</w:t>
      </w:r>
    </w:p>
    <w:p>
      <w:pPr>
        <w:numPr>
          <w:ilvl w:val="0"/>
          <w:numId w:val="1003"/>
        </w:numPr>
        <w:pStyle w:val="Compact"/>
      </w:pPr>
      <w:r>
        <w:t xml:space="preserve">Check all equipment for functionality and bring necessary backups.</w:t>
      </w:r>
    </w:p>
    <w:p>
      <w:pPr>
        <w:numPr>
          <w:ilvl w:val="0"/>
          <w:numId w:val="1003"/>
        </w:numPr>
        <w:pStyle w:val="Compact"/>
      </w:pPr>
      <w:r>
        <w:t xml:space="preserve">Obtain any required permits for photography in public or private spaces in Houston.</w:t>
      </w:r>
    </w:p>
    <w:p>
      <w:pPr>
        <w:numPr>
          <w:ilvl w:val="0"/>
          <w:numId w:val="1003"/>
        </w:numPr>
        <w:pStyle w:val="Compact"/>
      </w:pPr>
      <w:r>
        <w:t xml:space="preserve">Plan the shooting schedule, considering weather forecasts and lighting conditions.</w:t>
      </w:r>
    </w:p>
    <w:bookmarkEnd w:id="24"/>
    <w:bookmarkStart w:id="25" w:name="on-site-procedures"/>
    <w:p>
      <w:pPr>
        <w:pStyle w:val="Heading3"/>
      </w:pPr>
      <w:r>
        <w:t xml:space="preserve">4.2 On-Site Procedures</w:t>
      </w:r>
    </w:p>
    <w:p>
      <w:pPr>
        <w:pStyle w:val="FirstParagraph"/>
      </w:pPr>
      <w:r>
        <w:t xml:space="preserve">During the experiment, the Photographer must:</w:t>
      </w:r>
    </w:p>
    <w:p>
      <w:pPr>
        <w:numPr>
          <w:ilvl w:val="0"/>
          <w:numId w:val="1004"/>
        </w:numPr>
        <w:pStyle w:val="Compact"/>
      </w:pPr>
      <w:r>
        <w:t xml:space="preserve">Arrive at each location at least 30 minutes before the scheduled shoot to assess conditions.</w:t>
      </w:r>
    </w:p>
    <w:p>
      <w:pPr>
        <w:numPr>
          <w:ilvl w:val="0"/>
          <w:numId w:val="1004"/>
        </w:numPr>
        <w:pStyle w:val="Compact"/>
      </w:pPr>
      <w:r>
        <w:t xml:space="preserve">Respect local laws and regulations, including restrictions on photography in certain areas.</w:t>
      </w:r>
    </w:p>
    <w:p>
      <w:pPr>
        <w:numPr>
          <w:ilvl w:val="0"/>
          <w:numId w:val="1004"/>
        </w:numPr>
        <w:pStyle w:val="Compact"/>
      </w:pPr>
      <w:r>
        <w:t xml:space="preserve">Engage with subjects respectfully, obtaining consent when necessary.</w:t>
      </w:r>
    </w:p>
    <w:p>
      <w:pPr>
        <w:numPr>
          <w:ilvl w:val="0"/>
          <w:numId w:val="1004"/>
        </w:numPr>
        <w:pStyle w:val="Compact"/>
      </w:pPr>
      <w:r>
        <w:t xml:space="preserve">Adapt to changing weather conditions, utilizing protective gear as needed.</w:t>
      </w:r>
    </w:p>
    <w:p>
      <w:pPr>
        <w:numPr>
          <w:ilvl w:val="0"/>
          <w:numId w:val="1004"/>
        </w:numPr>
        <w:pStyle w:val="Compact"/>
      </w:pPr>
      <w:r>
        <w:t xml:space="preserve">Document any challenges or deviations from the planned procedure.</w:t>
      </w:r>
    </w:p>
    <w:bookmarkEnd w:id="25"/>
    <w:bookmarkStart w:id="26" w:name="post-experiment-procedures"/>
    <w:p>
      <w:pPr>
        <w:pStyle w:val="Heading3"/>
      </w:pPr>
      <w:r>
        <w:t xml:space="preserve">4.3 Post-Experiment Procedures</w:t>
      </w:r>
    </w:p>
    <w:p>
      <w:pPr>
        <w:pStyle w:val="FirstParagraph"/>
      </w:pPr>
      <w:r>
        <w:t xml:space="preserve">After completing the shoot, the Photographer must:</w:t>
      </w:r>
    </w:p>
    <w:p>
      <w:pPr>
        <w:numPr>
          <w:ilvl w:val="0"/>
          <w:numId w:val="1005"/>
        </w:numPr>
        <w:pStyle w:val="Compact"/>
      </w:pPr>
      <w:r>
        <w:t xml:space="preserve">Back up all images to a secure storage device.</w:t>
      </w:r>
    </w:p>
    <w:p>
      <w:pPr>
        <w:numPr>
          <w:ilvl w:val="0"/>
          <w:numId w:val="1005"/>
        </w:numPr>
        <w:pStyle w:val="Compact"/>
      </w:pPr>
      <w:r>
        <w:t xml:space="preserve">Organize and catalog the images according to location and subject.</w:t>
      </w:r>
    </w:p>
    <w:p>
      <w:pPr>
        <w:numPr>
          <w:ilvl w:val="0"/>
          <w:numId w:val="1005"/>
        </w:numPr>
        <w:pStyle w:val="Compact"/>
      </w:pPr>
      <w:r>
        <w:t xml:space="preserve">Submit a report detailing the experiment's outcomes, challenges, and recommendations.</w:t>
      </w:r>
    </w:p>
    <w:bookmarkEnd w:id="26"/>
    <w:bookmarkEnd w:id="27"/>
    <w:bookmarkStart w:id="28" w:name="safety-and-ethical-considerations"/>
    <w:p>
      <w:pPr>
        <w:pStyle w:val="Heading2"/>
      </w:pPr>
      <w:r>
        <w:t xml:space="preserve">5. Safety and Ethical Considerations</w:t>
      </w:r>
    </w:p>
    <w:p>
      <w:pPr>
        <w:pStyle w:val="FirstParagraph"/>
      </w:pPr>
      <w:r>
        <w:t xml:space="preserve">The Photographer must prioritize safety and ethical conduct throughout the experiment: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Personal Safety:</w:t>
      </w:r>
      <w:r>
        <w:t xml:space="preserve"> </w:t>
      </w:r>
      <w:r>
        <w:t xml:space="preserve">Be aware of surroundings, especially in busy urban areas or during extreme weather.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Equipment Safety:</w:t>
      </w:r>
      <w:r>
        <w:t xml:space="preserve"> </w:t>
      </w:r>
      <w:r>
        <w:t xml:space="preserve">Protect equipment from damage due to weather, theft, or accidents.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Respect for Privacy:</w:t>
      </w:r>
      <w:r>
        <w:t xml:space="preserve"> </w:t>
      </w:r>
      <w:r>
        <w:t xml:space="preserve">Avoid capturing images of individuals without their consent, particularly in sensitive areas.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Responsibility:</w:t>
      </w:r>
      <w:r>
        <w:t xml:space="preserve"> </w:t>
      </w:r>
      <w:r>
        <w:t xml:space="preserve">Minimize impact on natural and cultural sites.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Houston experiences high humidity and occasional severe weather. The Photographer should monitor weather updates and adjust plans accordingly.</w:t>
      </w:r>
    </w:p>
    <w:bookmarkEnd w:id="28"/>
    <w:bookmarkStart w:id="29" w:name="data-collection-and-analysis"/>
    <w:p>
      <w:pPr>
        <w:pStyle w:val="Heading2"/>
      </w:pPr>
      <w:r>
        <w:t xml:space="preserve">6. Data Collection and Analysis</w:t>
      </w:r>
    </w:p>
    <w:p>
      <w:pPr>
        <w:pStyle w:val="FirstParagraph"/>
      </w:pPr>
      <w:r>
        <w:t xml:space="preserve">The experiment will collect the following data: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Image Quality:</w:t>
      </w:r>
      <w:r>
        <w:t xml:space="preserve"> </w:t>
      </w:r>
      <w:r>
        <w:t xml:space="preserve">Resolution, sharpness, color accuracy, and exposure.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Performance:</w:t>
      </w:r>
      <w:r>
        <w:t xml:space="preserve"> </w:t>
      </w:r>
      <w:r>
        <w:t xml:space="preserve">Camera settings used, lens choices, and lighting techniques.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Ability to handle unexpected challenges, such as weather changes or equipment issues.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Adherence to local laws, permits, and ethical guidelines.</w:t>
      </w:r>
    </w:p>
    <w:p>
      <w:pPr>
        <w:pStyle w:val="FirstParagraph"/>
      </w:pPr>
      <w:r>
        <w:t xml:space="preserve">Data will be analyzed by a review panel to assess the Photographer's performance and provide feedback.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comprehensive framework for conducting a photography experiment in Houston, Texas, United States. By following these guidelines, the Photographer will ensure a successful and compliant experiment, contributing valuable insights into urban photography practices.</w:t>
      </w:r>
    </w:p>
    <w:p>
      <w:pPr>
        <w:pStyle w:val="BodyText"/>
      </w:pPr>
      <w:r>
        <w:t xml:space="preserve">For further information or clarification, please contact the experiment coordinator.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Urban Photography in Houston, Texas</dc:title>
  <dc:creator/>
  <dc:language>en</dc:language>
  <cp:keywords/>
  <dcterms:created xsi:type="dcterms:W3CDTF">2026-10-10T01:22:31Z</dcterms:created>
  <dcterms:modified xsi:type="dcterms:W3CDTF">2026-10-10T01:22:31Z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