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558a39ef2a276102e2dbf7f157a05120377657d"/>
    <w:p>
      <w:pPr>
        <w:pStyle w:val="Heading1"/>
      </w:pPr>
      <w:r>
        <w:t xml:space="preserve">Experiment Protocol: Evaluation of High-Pressure Plumbing Systems in Urban Environments</w:t>
      </w:r>
    </w:p>
    <w:p>
      <w:pPr>
        <w:pStyle w:val="FirstParagraph"/>
      </w:pPr>
      <w:r>
        <w:rPr>
          <w:bCs/>
          <w:b/>
        </w:rPr>
        <w:t xml:space="preserve">Location:</w:t>
      </w:r>
      <w:r>
        <w:t xml:space="preserve"> </w:t>
      </w:r>
      <w:r>
        <w:t xml:space="preserve">Brazil São Paulo Metropolitan Area</w:t>
      </w:r>
    </w:p>
    <w:p>
      <w:pPr>
        <w:pStyle w:val="BodyText"/>
      </w:pPr>
      <w:r>
        <w:rPr>
          <w:bCs/>
          <w:b/>
        </w:rPr>
        <w:t xml:space="preserve">Subject:</w:t>
      </w:r>
      <w:r>
        <w:t xml:space="preserve"> </w:t>
      </w:r>
      <w:r>
        <w:t xml:space="preserve">Professional Plumber Performance and System Durability</w:t>
      </w:r>
    </w:p>
    <w:p>
      <w:pPr>
        <w:pStyle w:val="BodyText"/>
      </w:pPr>
      <w:r>
        <w:rPr>
          <w:bCs/>
          <w:b/>
        </w:rPr>
        <w:t xml:space="preserve">Protocol ID:</w:t>
      </w:r>
      <w:r>
        <w:t xml:space="preserve"> </w:t>
      </w:r>
      <w:r>
        <w:t xml:space="preserve">SP-PLB-2023-001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efficiency, durability, and safety of modern plumbing installations within the unique environmental and infrastructural context of Brazil São Paulo. The primary objective is to evaluate the performance of a certified Plumber when implementing advanced polypropylene and PEX (cross-linked polyethylene) piping systems under high-pressure conditions typical of high-rise residential buildings in the city.</w:t>
      </w:r>
    </w:p>
    <w:p>
      <w:pPr>
        <w:pStyle w:val="BodyText"/>
      </w:pPr>
      <w:r>
        <w:t xml:space="preserve">Brazil São Paulo presents specific challenges, including fluctuating municipal water pressure, high ambient temperatures, and dense urban infrastructure. This protocol aims to determine if current installation techniques employed by local Plumbers can withstand these variables over a 12-month period without significant degradation or failure.</w:t>
      </w:r>
    </w:p>
    <w:p>
      <w:pPr>
        <w:pStyle w:val="BodyText"/>
      </w:pPr>
      <w:r>
        <w:t xml:space="preserve">2. Scope and Site Selection</w:t>
      </w:r>
    </w:p>
    <w:p>
      <w:pPr>
        <w:pStyle w:val="BodyText"/>
      </w:pPr>
      <w:r>
        <w:t xml:space="preserve">The experiment will be conducted in three distinct zones within Brazil São Paulo to ensure data diversity:</w:t>
      </w:r>
    </w:p>
    <w:p>
      <w:pPr>
        <w:numPr>
          <w:ilvl w:val="0"/>
          <w:numId w:val="1001"/>
        </w:numPr>
        <w:pStyle w:val="Compact"/>
      </w:pPr>
      <w:r>
        <w:rPr>
          <w:bCs/>
          <w:b/>
        </w:rPr>
        <w:t xml:space="preserve">Zone A (Central):</w:t>
      </w:r>
      <w:r>
        <w:t xml:space="preserve"> </w:t>
      </w:r>
      <w:r>
        <w:t xml:space="preserve">Historic buildings with aging infrastructure.</w:t>
      </w:r>
    </w:p>
    <w:p>
      <w:pPr>
        <w:numPr>
          <w:ilvl w:val="0"/>
          <w:numId w:val="1001"/>
        </w:numPr>
        <w:pStyle w:val="Compact"/>
      </w:pPr>
      <w:r>
        <w:rPr>
          <w:bCs/>
          <w:b/>
        </w:rPr>
        <w:t xml:space="preserve">Zone B (South Zone):</w:t>
      </w:r>
      <w:r>
        <w:t xml:space="preserve"> </w:t>
      </w:r>
      <w:r>
        <w:t xml:space="preserve">Modern high-rise condominiums with pressurized tanks.</w:t>
      </w:r>
    </w:p>
    <w:p>
      <w:pPr>
        <w:numPr>
          <w:ilvl w:val="0"/>
          <w:numId w:val="1001"/>
        </w:numPr>
        <w:pStyle w:val="Compact"/>
      </w:pPr>
      <w:r>
        <w:rPr>
          <w:bCs/>
          <w:b/>
        </w:rPr>
        <w:t xml:space="preserve">Zone C (East Zone):</w:t>
      </w:r>
      <w:r>
        <w:t xml:space="preserve"> </w:t>
      </w:r>
      <w:r>
        <w:t xml:space="preserve">Mid-density residential areas with direct municipal supply.</w:t>
      </w:r>
    </w:p>
    <w:p>
      <w:pPr>
        <w:pStyle w:val="FirstParagraph"/>
      </w:pPr>
      <w:r>
        <w:t xml:space="preserve">Each site will involve a dedicated Plumber responsible for the installation and subsequent maintenance logging. The scope includes hot and cold water distribution, drainage systems, and gas line installations where applicable.</w:t>
      </w:r>
    </w:p>
    <w:p>
      <w:pPr>
        <w:pStyle w:val="BodyText"/>
      </w:pPr>
      <w:r>
        <w:t xml:space="preserve">3. Materials and Equipment</w:t>
      </w:r>
    </w:p>
    <w:p>
      <w:pPr>
        <w:pStyle w:val="BodyText"/>
      </w:pPr>
      <w:r>
        <w:t xml:space="preserve">To ensure standardization across all test sites in Brazil São Paulo, the following materials will be used exclusively: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 per Site</w:t>
            </w:r>
          </w:p>
        </w:tc>
      </w:tr>
      <w:tr>
        <w:tc>
          <w:tcPr/>
          <w:p>
            <w:pPr>
              <w:pStyle w:val="Compact"/>
              <w:jc w:val="left"/>
            </w:pPr>
            <w:r>
              <w:t xml:space="preserve">Piping (Hot Water)</w:t>
            </w:r>
          </w:p>
        </w:tc>
        <w:tc>
          <w:tcPr/>
          <w:p>
            <w:pPr>
              <w:pStyle w:val="Compact"/>
              <w:jc w:val="left"/>
            </w:pPr>
            <w:r>
              <w:t xml:space="preserve">PPR (Polypropylene Random Copolymer) PN20</w:t>
            </w:r>
          </w:p>
        </w:tc>
        <w:tc>
          <w:tcPr/>
          <w:p>
            <w:pPr>
              <w:pStyle w:val="Compact"/>
              <w:jc w:val="left"/>
            </w:pPr>
            <w:r>
              <w:t xml:space="preserve">500 meters</w:t>
            </w:r>
          </w:p>
        </w:tc>
      </w:tr>
      <w:tr>
        <w:tc>
          <w:tcPr/>
          <w:p>
            <w:pPr>
              <w:pStyle w:val="Compact"/>
              <w:jc w:val="left"/>
            </w:pPr>
            <w:r>
              <w:t xml:space="preserve">Piping (Cold Water)</w:t>
            </w:r>
          </w:p>
        </w:tc>
        <w:tc>
          <w:tcPr/>
          <w:p>
            <w:pPr>
              <w:pStyle w:val="Compact"/>
              <w:jc w:val="left"/>
            </w:pPr>
            <w:r>
              <w:t xml:space="preserve">PEX-Al-PEX Composite</w:t>
            </w:r>
          </w:p>
        </w:tc>
        <w:tc>
          <w:tcPr/>
          <w:p>
            <w:pPr>
              <w:pStyle w:val="Compact"/>
              <w:jc w:val="left"/>
            </w:pPr>
            <w:r>
              <w:t xml:space="preserve">500 meters</w:t>
            </w:r>
          </w:p>
        </w:tc>
      </w:tr>
      <w:tr>
        <w:tc>
          <w:tcPr/>
          <w:p>
            <w:pPr>
              <w:pStyle w:val="Compact"/>
              <w:jc w:val="left"/>
            </w:pPr>
            <w:r>
              <w:t xml:space="preserve">Fittings</w:t>
            </w:r>
          </w:p>
        </w:tc>
        <w:tc>
          <w:tcPr/>
          <w:p>
            <w:pPr>
              <w:pStyle w:val="Compact"/>
              <w:jc w:val="left"/>
            </w:pPr>
            <w:r>
              <w:t xml:space="preserve">Brass and Polypropylene, ISO certified</w:t>
            </w:r>
          </w:p>
        </w:tc>
        <w:tc>
          <w:tcPr/>
          <w:p>
            <w:pPr>
              <w:pStyle w:val="Compact"/>
              <w:jc w:val="left"/>
            </w:pPr>
            <w:r>
              <w:t xml:space="preserve">As required</w:t>
            </w:r>
          </w:p>
        </w:tc>
      </w:tr>
      <w:tr>
        <w:tc>
          <w:tcPr/>
          <w:p>
            <w:pPr>
              <w:pStyle w:val="Compact"/>
              <w:jc w:val="left"/>
            </w:pPr>
            <w:r>
              <w:t xml:space="preserve">Pressure Gauges</w:t>
            </w:r>
          </w:p>
        </w:tc>
        <w:tc>
          <w:tcPr/>
          <w:p>
            <w:pPr>
              <w:pStyle w:val="Compact"/>
              <w:jc w:val="left"/>
            </w:pPr>
            <w:r>
              <w:t xml:space="preserve">Digital, 0-16 bar range</w:t>
            </w:r>
          </w:p>
        </w:tc>
        <w:tc>
          <w:tcPr/>
          <w:p>
            <w:pPr>
              <w:pStyle w:val="Compact"/>
              <w:jc w:val="left"/>
            </w:pPr>
            <w:r>
              <w:t xml:space="preserve">10 units</w:t>
            </w:r>
          </w:p>
        </w:tc>
      </w:tr>
      <w:tr>
        <w:tc>
          <w:tcPr/>
          <w:p>
            <w:pPr>
              <w:pStyle w:val="Compact"/>
              <w:jc w:val="left"/>
            </w:pPr>
            <w:r>
              <w:t xml:space="preserve">Leak Detection Sensors</w:t>
            </w:r>
          </w:p>
        </w:tc>
        <w:tc>
          <w:tcPr/>
          <w:p>
            <w:pPr>
              <w:pStyle w:val="Compact"/>
              <w:jc w:val="left"/>
            </w:pPr>
            <w:r>
              <w:t xml:space="preserve">IoT-enabled, cloud-connected</w:t>
            </w:r>
          </w:p>
        </w:tc>
        <w:tc>
          <w:tcPr/>
          <w:p>
            <w:pPr>
              <w:pStyle w:val="Compact"/>
              <w:jc w:val="left"/>
            </w:pPr>
            <w:r>
              <w:t xml:space="preserve">20 units</w:t>
            </w:r>
          </w:p>
        </w:tc>
      </w:tr>
    </w:tbl>
    <w:p>
      <w:pPr>
        <w:pStyle w:val="BodyText"/>
      </w:pPr>
      <w:r>
        <w:t xml:space="preserve">4. Methodology</w:t>
      </w:r>
    </w:p>
    <w:p>
      <w:pPr>
        <w:pStyle w:val="BodyText"/>
      </w:pPr>
      <w:r>
        <w:t xml:space="preserve">The experiment will follow a structured timeline involving installation, stress testing, and long-term monitoring.</w:t>
      </w:r>
    </w:p>
    <w:bookmarkStart w:id="21" w:name="installation-phase"/>
    <w:p>
      <w:pPr>
        <w:pStyle w:val="Heading3"/>
      </w:pPr>
      <w:r>
        <w:t xml:space="preserve">4.1. Installation Phase</w:t>
      </w:r>
    </w:p>
    <w:p>
      <w:pPr>
        <w:pStyle w:val="FirstParagraph"/>
      </w:pPr>
      <w:r>
        <w:t xml:space="preserve">A certified Plumber will install the systems according to ABNT NBR 5626 (Brazilian Standard for Water Supply). The Plumber must document every joint, weld, and connection using photographic evidence. Special attention will be paid to thermal expansion loops, crucial in the warm climate of Brazil São Paulo.</w:t>
      </w:r>
    </w:p>
    <w:bookmarkEnd w:id="21"/>
    <w:bookmarkStart w:id="22" w:name="pressure-testing"/>
    <w:p>
      <w:pPr>
        <w:pStyle w:val="Heading3"/>
      </w:pPr>
      <w:r>
        <w:t xml:space="preserve">4.2. Pressure Testing</w:t>
      </w:r>
    </w:p>
    <w:p>
      <w:pPr>
        <w:pStyle w:val="FirstParagraph"/>
      </w:pPr>
      <w:r>
        <w:t xml:space="preserve">Upon completion, the Plumber will perform a hydrostatic pressure test. The system will be pressurized to 1.5 times the maximum operating pressure (typically 10 bar) and maintained for 24 hours. Any pressure drop exceeding 0.5 bar will require immediate rectification by the Plumber.</w:t>
      </w:r>
    </w:p>
    <w:bookmarkEnd w:id="22"/>
    <w:bookmarkStart w:id="23" w:name="monitoring-phase"/>
    <w:p>
      <w:pPr>
        <w:pStyle w:val="Heading3"/>
      </w:pPr>
      <w:r>
        <w:t xml:space="preserve">4.3. Monitoring Phase</w:t>
      </w:r>
    </w:p>
    <w:p>
      <w:pPr>
        <w:pStyle w:val="FirstParagraph"/>
      </w:pPr>
      <w:r>
        <w:t xml:space="preserve">Over the next 12 months, IoT sensors will monitor pressure fluctuations, flow rates, and potential leaks. The Plumber will conduct monthly inspections to check for corrosion, joint integrity, and sediment buildup, which is common in São Paulo's water supply.</w:t>
      </w:r>
    </w:p>
    <w:bookmarkEnd w:id="23"/>
    <w:p>
      <w:pPr>
        <w:pStyle w:val="BodyText"/>
      </w:pPr>
      <w:r>
        <w:t xml:space="preserve">5. Data Collection and Analysis</w:t>
      </w:r>
    </w:p>
    <w:p>
      <w:pPr>
        <w:pStyle w:val="BodyText"/>
      </w:pPr>
      <w:r>
        <w:t xml:space="preserve">Data will be collected on the following metrics:</w:t>
      </w:r>
    </w:p>
    <w:p>
      <w:pPr>
        <w:numPr>
          <w:ilvl w:val="0"/>
          <w:numId w:val="1002"/>
        </w:numPr>
        <w:pStyle w:val="Compact"/>
      </w:pPr>
      <w:r>
        <w:rPr>
          <w:bCs/>
          <w:b/>
        </w:rPr>
        <w:t xml:space="preserve">Leak Frequency:</w:t>
      </w:r>
      <w:r>
        <w:t xml:space="preserve"> </w:t>
      </w:r>
      <w:r>
        <w:t xml:space="preserve">Number of leaks per 100 meters of piping.</w:t>
      </w:r>
    </w:p>
    <w:p>
      <w:pPr>
        <w:numPr>
          <w:ilvl w:val="0"/>
          <w:numId w:val="1002"/>
        </w:numPr>
        <w:pStyle w:val="Compact"/>
      </w:pPr>
      <w:r>
        <w:rPr>
          <w:bCs/>
          <w:b/>
        </w:rPr>
        <w:t xml:space="preserve">Pressure Stability:</w:t>
      </w:r>
      <w:r>
        <w:t xml:space="preserve"> </w:t>
      </w:r>
      <w:r>
        <w:t xml:space="preserve">Variance in pressure during peak usage hours in Brazil São Paulo.</w:t>
      </w:r>
    </w:p>
    <w:p>
      <w:pPr>
        <w:numPr>
          <w:ilvl w:val="0"/>
          <w:numId w:val="1002"/>
        </w:numPr>
        <w:pStyle w:val="Compact"/>
      </w:pPr>
      <w:r>
        <w:rPr>
          <w:bCs/>
          <w:b/>
        </w:rPr>
        <w:t xml:space="preserve">Plumber Response Time:</w:t>
      </w:r>
      <w:r>
        <w:t xml:space="preserve"> </w:t>
      </w:r>
      <w:r>
        <w:t xml:space="preserve">Time taken by the Plumber to diagnose and fix issues.</w:t>
      </w:r>
    </w:p>
    <w:p>
      <w:pPr>
        <w:numPr>
          <w:ilvl w:val="0"/>
          <w:numId w:val="1002"/>
        </w:numPr>
        <w:pStyle w:val="Compact"/>
      </w:pPr>
      <w:r>
        <w:rPr>
          <w:bCs/>
          <w:b/>
        </w:rPr>
        <w:t xml:space="preserve">Material Degradation:</w:t>
      </w:r>
      <w:r>
        <w:t xml:space="preserve"> </w:t>
      </w:r>
      <w:r>
        <w:t xml:space="preserve">Visual and chemical analysis of pipes after 12 months.</w:t>
      </w:r>
    </w:p>
    <w:p>
      <w:pPr>
        <w:pStyle w:val="FirstParagraph"/>
      </w:pPr>
      <w:r>
        <w:t xml:space="preserve">Statistical analysis will be performed to compare performance across the three zones. The goal is to identify if specific areas in Brazil São Paulo pose higher risks to plumbing integrity.</w:t>
      </w:r>
    </w:p>
    <w:p>
      <w:pPr>
        <w:pStyle w:val="BodyText"/>
      </w:pPr>
      <w:r>
        <w:t xml:space="preserve">6. Safety and Compliance</w:t>
      </w:r>
    </w:p>
    <w:p>
      <w:pPr>
        <w:pStyle w:val="BodyText"/>
      </w:pPr>
      <w:r>
        <w:t xml:space="preserve">All procedures must adhere to Brazilian occupational safety standards (NR-18). The Plumber must wear appropriate personal protective equipment (PPE), including gloves, safety glasses, and non-slip footwear. Gas line installations must comply with ANP (National Agency of Petroleum, Natural Gas and Biofuels) regulations.</w:t>
      </w:r>
    </w:p>
    <w:p>
      <w:pPr>
        <w:pStyle w:val="BodyText"/>
      </w:pPr>
      <w:r>
        <w:t xml:space="preserve">In the event of a major leak or gas leak, the Plumber must immediately shut off the main supply and evacuate the area if necessary. Emergency contacts for local utilities in Brazil São Paulo will be provided to all participating Plumbers.</w:t>
      </w:r>
    </w:p>
    <w:p>
      <w:pPr>
        <w:pStyle w:val="BodyText"/>
      </w:pPr>
      <w:r>
        <w:t xml:space="preserve">7. Roles and Responsibilities</w:t>
      </w:r>
    </w:p>
    <w:p>
      <w:pPr>
        <w:numPr>
          <w:ilvl w:val="0"/>
          <w:numId w:val="1003"/>
        </w:numPr>
        <w:pStyle w:val="Compact"/>
      </w:pPr>
      <w:r>
        <w:rPr>
          <w:bCs/>
          <w:b/>
        </w:rPr>
        <w:t xml:space="preserve">Project Manager:</w:t>
      </w:r>
      <w:r>
        <w:t xml:space="preserve"> </w:t>
      </w:r>
      <w:r>
        <w:t xml:space="preserve">Oversees the entire experiment, ensures compliance with the protocol.</w:t>
      </w:r>
    </w:p>
    <w:p>
      <w:pPr>
        <w:numPr>
          <w:ilvl w:val="0"/>
          <w:numId w:val="1003"/>
        </w:numPr>
        <w:pStyle w:val="Compact"/>
      </w:pPr>
      <w:r>
        <w:rPr>
          <w:bCs/>
          <w:b/>
        </w:rPr>
        <w:t xml:space="preserve">Lead Plumber:</w:t>
      </w:r>
      <w:r>
        <w:t xml:space="preserve"> </w:t>
      </w:r>
      <w:r>
        <w:t xml:space="preserve">Executes installations, performs maintenance, and logs data.</w:t>
      </w:r>
    </w:p>
    <w:p>
      <w:pPr>
        <w:numPr>
          <w:ilvl w:val="0"/>
          <w:numId w:val="1003"/>
        </w:numPr>
        <w:pStyle w:val="Compact"/>
      </w:pPr>
      <w:r>
        <w:rPr>
          <w:bCs/>
          <w:b/>
        </w:rPr>
        <w:t xml:space="preserve">Data Analyst:</w:t>
      </w:r>
      <w:r>
        <w:t xml:space="preserve"> </w:t>
      </w:r>
      <w:r>
        <w:t xml:space="preserve">Monitors IoT sensors and compiles monthly reports.</w:t>
      </w:r>
    </w:p>
    <w:p>
      <w:pPr>
        <w:numPr>
          <w:ilvl w:val="0"/>
          <w:numId w:val="1003"/>
        </w:numPr>
        <w:pStyle w:val="Compact"/>
      </w:pPr>
      <w:r>
        <w:rPr>
          <w:bCs/>
          <w:b/>
        </w:rPr>
        <w:t xml:space="preserve">Safety Officer:</w:t>
      </w:r>
      <w:r>
        <w:t xml:space="preserve"> </w:t>
      </w:r>
      <w:r>
        <w:t xml:space="preserve">Conducts random safety audits at each site.</w:t>
      </w:r>
    </w:p>
    <w:p>
      <w:pPr>
        <w:pStyle w:val="FirstParagraph"/>
      </w:pPr>
      <w:r>
        <w:t xml:space="preserve">8. Expected Outcomes</w:t>
      </w:r>
    </w:p>
    <w:p>
      <w:pPr>
        <w:pStyle w:val="BodyText"/>
      </w:pPr>
      <w:r>
        <w:t xml:space="preserve">This Experiment Protocol aims to produce a comprehensive report on the reliability of modern plumbing systems in Brazil São Paulo. It will provide valuable insights for Plumbers, building managers, and policymakers regarding best practices for installation and maintenance. The findings may lead to updated guidelines for plumbing standards in high-density urban areas.</w:t>
      </w:r>
    </w:p>
    <w:p>
      <w:pPr>
        <w:pStyle w:val="BodyText"/>
      </w:pPr>
      <w:r>
        <w:rPr>
          <w:bCs/>
          <w:b/>
        </w:rPr>
        <w:t xml:space="preserve">Approval:</w:t>
      </w:r>
      <w:r>
        <w:br/>
      </w:r>
      <w:r>
        <w:t xml:space="preserve">Project Manager: ________________________</w:t>
      </w:r>
      <w:r>
        <w:br/>
      </w:r>
      <w:r>
        <w:t xml:space="preserve">Lead Plumber: ________________________</w:t>
      </w:r>
      <w:r>
        <w:br/>
      </w:r>
      <w:r>
        <w:t xml:space="preserve">Date: ________________________</w:t>
      </w:r>
    </w:p>
    <w:p>
      <w:pPr>
        <w:pStyle w:val="BodyText"/>
      </w:pPr>
      <w:r>
        <w:t xml:space="preserve">© 2023 Plumbing Research Initiative.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Brazil São Paulo</dc:title>
  <dc:creator/>
  <dc:language>en</dc:language>
  <cp:keywords/>
  <dcterms:created xsi:type="dcterms:W3CDTF">2026-10-10T04:33:27Z</dcterms:created>
  <dcterms:modified xsi:type="dcterms:W3CDTF">2026-10-10T04:33:27Z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