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Infrastructure</w:t>
      </w:r>
      <w:r>
        <w:t xml:space="preserve"> </w:t>
      </w:r>
      <w:r>
        <w:t xml:space="preserve">in</w:t>
      </w:r>
      <w:r>
        <w:t xml:space="preserve"> </w:t>
      </w:r>
      <w:r>
        <w:t xml:space="preserve">Israel</w:t>
      </w:r>
      <w:r>
        <w:t xml:space="preserve"> </w:t>
      </w:r>
      <w:r>
        <w:t xml:space="preserve">Jerusalem</w:t>
      </w:r>
    </w:p>
    <w:bookmarkStart w:id="20" w:name="X9c76700b72da7a74b31a92c4ec0c73d389d0d4f"/>
    <w:p>
      <w:pPr>
        <w:pStyle w:val="Heading1"/>
      </w:pPr>
      <w:r>
        <w:t xml:space="preserve">Experiment Protocol: Evaluation of Smart Plumbing Systems in Israel Jerusalem</w:t>
      </w:r>
    </w:p>
    <w:p>
      <w:pPr>
        <w:pStyle w:val="FirstParagraph"/>
      </w:pPr>
      <w:r>
        <w:rPr>
          <w:bCs/>
          <w:b/>
        </w:rPr>
        <w:t xml:space="preserve">Document ID:</w:t>
      </w:r>
      <w:r>
        <w:t xml:space="preserve"> </w:t>
      </w:r>
      <w:r>
        <w:t xml:space="preserve">EP-JER-PLB-2023-001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Israel Jerusalem</w:t>
      </w:r>
    </w:p>
    <w:p>
      <w:pPr>
        <w:pStyle w:val="BodyText"/>
      </w:pPr>
      <w:r>
        <w:rPr>
          <w:bCs/>
          <w:b/>
        </w:rPr>
        <w:t xml:space="preserve">Subject:</w:t>
      </w:r>
      <w:r>
        <w:t xml:space="preserve"> </w:t>
      </w:r>
      <w:r>
        <w:t xml:space="preserve">Plumber</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reliability, and efficiency of advanced plumbing systems in Israel Jerusalem. The focus of this study is on the role of the Plumber in implementing and maintaining these systems. Given the unique geographical and climatic conditions of Israel Jerusalem, this protocol aims to assess how modern plumbing technologies can address local challenges such as water scarcity, high mineral content in water, and the need for sustainable infrastructure.</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effectiveness of smart plumbing systems in reducing water consumption in residential and commercial buildings in Israel Jerusalem.</w:t>
      </w:r>
    </w:p>
    <w:p>
      <w:pPr>
        <w:numPr>
          <w:ilvl w:val="0"/>
          <w:numId w:val="1001"/>
        </w:numPr>
        <w:pStyle w:val="Compact"/>
      </w:pPr>
      <w:r>
        <w:t xml:space="preserve">To assess the role of the Plumber in the installation, maintenance, and troubleshooting of these systems.</w:t>
      </w:r>
    </w:p>
    <w:p>
      <w:pPr>
        <w:numPr>
          <w:ilvl w:val="0"/>
          <w:numId w:val="1001"/>
        </w:numPr>
        <w:pStyle w:val="Compact"/>
      </w:pPr>
      <w:r>
        <w:t xml:space="preserve">To analyze the impact of local water quality on the performance and longevity of plumbing components.</w:t>
      </w:r>
    </w:p>
    <w:p>
      <w:pPr>
        <w:numPr>
          <w:ilvl w:val="0"/>
          <w:numId w:val="1001"/>
        </w:numPr>
        <w:pStyle w:val="Compact"/>
      </w:pPr>
      <w:r>
        <w:t xml:space="preserve">To develop best practices for plumbing professionals working in Israel Jerusalem.</w:t>
      </w:r>
    </w:p>
    <w:bookmarkEnd w:id="22"/>
    <w:bookmarkStart w:id="23" w:name="scope"/>
    <w:p>
      <w:pPr>
        <w:pStyle w:val="Heading2"/>
      </w:pPr>
      <w:r>
        <w:t xml:space="preserve">3. Scope</w:t>
      </w:r>
    </w:p>
    <w:p>
      <w:pPr>
        <w:pStyle w:val="FirstParagraph"/>
      </w:pPr>
      <w:r>
        <w:t xml:space="preserve">This protocol applies to all plumbing installations and maintenance activities conducted within the boundaries of Israel Jerusalem. It covers residential, commercial, and public buildings. The scope includes the evaluation of water supply systems, drainage systems, and wastewater treatment systems. The Plumber is a central figure in this protocol, as their expertise is critical to the success of the experiment.</w:t>
      </w:r>
    </w:p>
    <w:bookmarkEnd w:id="23"/>
    <w:bookmarkStart w:id="28" w:name="methodology"/>
    <w:p>
      <w:pPr>
        <w:pStyle w:val="Heading2"/>
      </w:pPr>
      <w:r>
        <w:t xml:space="preserve">4. Methodology</w:t>
      </w:r>
    </w:p>
    <w:bookmarkStart w:id="24" w:name="site-selection"/>
    <w:p>
      <w:pPr>
        <w:pStyle w:val="Heading3"/>
      </w:pPr>
      <w:r>
        <w:t xml:space="preserve">4.1. Site Selection</w:t>
      </w:r>
    </w:p>
    <w:p>
      <w:pPr>
        <w:pStyle w:val="FirstParagraph"/>
      </w:pPr>
      <w:r>
        <w:t xml:space="preserve">Five sites in Israel Jerusalem will be selected for this experiment. These sites will include a mix of residential apartments, commercial offices, and public facilities. The selection criteria will consider factors such as building age, water usage patterns, and existing plumbing infrastructure.</w:t>
      </w:r>
    </w:p>
    <w:bookmarkEnd w:id="24"/>
    <w:bookmarkStart w:id="25" w:name="installation-of-smart-plumbing-systems"/>
    <w:p>
      <w:pPr>
        <w:pStyle w:val="Heading3"/>
      </w:pPr>
      <w:r>
        <w:t xml:space="preserve">4.2. Installation of Smart Plumbing Systems</w:t>
      </w:r>
    </w:p>
    <w:p>
      <w:pPr>
        <w:pStyle w:val="FirstParagraph"/>
      </w:pPr>
      <w:r>
        <w:t xml:space="preserve">A certified Plumber will be responsible for installing smart plumbing systems at each site. These systems will include smart meters, leak detection sensors, and automated shut-off valves. The Plumber will ensure that all installations comply with local regulations and standards in Israel Jerusalem.</w:t>
      </w:r>
    </w:p>
    <w:bookmarkEnd w:id="25"/>
    <w:bookmarkStart w:id="26" w:name="data-collection"/>
    <w:p>
      <w:pPr>
        <w:pStyle w:val="Heading3"/>
      </w:pPr>
      <w:r>
        <w:t xml:space="preserve">4.3. Data Collection</w:t>
      </w:r>
    </w:p>
    <w:p>
      <w:pPr>
        <w:pStyle w:val="FirstParagraph"/>
      </w:pPr>
      <w:r>
        <w:t xml:space="preserve">Data will be collected over a period of six months. The Plumber will monitor the performance of the smart plumbing systems and record any issues or anomalies. Data points will include water consumption, leak incidents, system downtime, and maintenance requirements.</w:t>
      </w:r>
    </w:p>
    <w:bookmarkEnd w:id="26"/>
    <w:bookmarkStart w:id="27" w:name="analysis"/>
    <w:p>
      <w:pPr>
        <w:pStyle w:val="Heading3"/>
      </w:pPr>
      <w:r>
        <w:t xml:space="preserve">4.4. Analysis</w:t>
      </w:r>
    </w:p>
    <w:p>
      <w:pPr>
        <w:pStyle w:val="FirstParagraph"/>
      </w:pPr>
      <w:r>
        <w:t xml:space="preserve">The collected data will be analyzed to determine the effectiveness of the smart plumbing systems. The Plumber will provide insights into the practical challenges and benefits of working with these systems in Israel Jerusalem. The analysis will also consider the impact of local water quality on system performance.</w:t>
      </w:r>
    </w:p>
    <w:bookmarkEnd w:id="27"/>
    <w:bookmarkEnd w:id="28"/>
    <w:bookmarkStart w:id="31" w:name="roles-and-responsibilities"/>
    <w:p>
      <w:pPr>
        <w:pStyle w:val="Heading2"/>
      </w:pPr>
      <w:r>
        <w:t xml:space="preserve">5. Roles and Responsibilities</w:t>
      </w:r>
    </w:p>
    <w:bookmarkStart w:id="29" w:name="plumber"/>
    <w:p>
      <w:pPr>
        <w:pStyle w:val="Heading3"/>
      </w:pPr>
      <w:r>
        <w:t xml:space="preserve">5.1. Plumber</w:t>
      </w:r>
    </w:p>
    <w:p>
      <w:pPr>
        <w:pStyle w:val="FirstParagraph"/>
      </w:pPr>
      <w:r>
        <w:t xml:space="preserve">The Plumber is responsible for:</w:t>
      </w:r>
    </w:p>
    <w:p>
      <w:pPr>
        <w:numPr>
          <w:ilvl w:val="0"/>
          <w:numId w:val="1002"/>
        </w:numPr>
        <w:pStyle w:val="Compact"/>
      </w:pPr>
      <w:r>
        <w:t xml:space="preserve">Installing and configuring smart plumbing systems.</w:t>
      </w:r>
    </w:p>
    <w:p>
      <w:pPr>
        <w:numPr>
          <w:ilvl w:val="0"/>
          <w:numId w:val="1002"/>
        </w:numPr>
        <w:pStyle w:val="Compact"/>
      </w:pPr>
      <w:r>
        <w:t xml:space="preserve">Conducting regular inspections and maintenance.</w:t>
      </w:r>
    </w:p>
    <w:p>
      <w:pPr>
        <w:numPr>
          <w:ilvl w:val="0"/>
          <w:numId w:val="1002"/>
        </w:numPr>
        <w:pStyle w:val="Compact"/>
      </w:pPr>
      <w:r>
        <w:t xml:space="preserve">Recording data and reporting any issues.</w:t>
      </w:r>
    </w:p>
    <w:p>
      <w:pPr>
        <w:numPr>
          <w:ilvl w:val="0"/>
          <w:numId w:val="1002"/>
        </w:numPr>
        <w:pStyle w:val="Compact"/>
      </w:pPr>
      <w:r>
        <w:t xml:space="preserve">Providing feedback on the usability and reliability of the systems.</w:t>
      </w:r>
    </w:p>
    <w:bookmarkEnd w:id="29"/>
    <w:bookmarkStart w:id="30" w:name="research-team"/>
    <w:p>
      <w:pPr>
        <w:pStyle w:val="Heading3"/>
      </w:pPr>
      <w:r>
        <w:t xml:space="preserve">5.2. Research Team</w:t>
      </w:r>
    </w:p>
    <w:p>
      <w:pPr>
        <w:pStyle w:val="FirstParagraph"/>
      </w:pPr>
      <w:r>
        <w:t xml:space="preserve">The research team is responsible for:</w:t>
      </w:r>
    </w:p>
    <w:p>
      <w:pPr>
        <w:numPr>
          <w:ilvl w:val="0"/>
          <w:numId w:val="1003"/>
        </w:numPr>
        <w:pStyle w:val="Compact"/>
      </w:pPr>
      <w:r>
        <w:t xml:space="preserve">Designing the experiment and selecting sites.</w:t>
      </w:r>
    </w:p>
    <w:p>
      <w:pPr>
        <w:numPr>
          <w:ilvl w:val="0"/>
          <w:numId w:val="1003"/>
        </w:numPr>
        <w:pStyle w:val="Compact"/>
      </w:pPr>
      <w:r>
        <w:t xml:space="preserve">Providing training and support to the Plumber.</w:t>
      </w:r>
    </w:p>
    <w:p>
      <w:pPr>
        <w:numPr>
          <w:ilvl w:val="0"/>
          <w:numId w:val="1003"/>
        </w:numPr>
        <w:pStyle w:val="Compact"/>
      </w:pPr>
      <w:r>
        <w:t xml:space="preserve">Analyzing the collected data.</w:t>
      </w:r>
    </w:p>
    <w:p>
      <w:pPr>
        <w:numPr>
          <w:ilvl w:val="0"/>
          <w:numId w:val="1003"/>
        </w:numPr>
        <w:pStyle w:val="Compact"/>
      </w:pPr>
      <w:r>
        <w:t xml:space="preserve">Preparing the final report.</w:t>
      </w:r>
    </w:p>
    <w:bookmarkEnd w:id="30"/>
    <w:bookmarkEnd w:id="31"/>
    <w:bookmarkStart w:id="32" w:name="safety-and-compliance"/>
    <w:p>
      <w:pPr>
        <w:pStyle w:val="Heading2"/>
      </w:pPr>
      <w:r>
        <w:t xml:space="preserve">6. Safety and Compliance</w:t>
      </w:r>
    </w:p>
    <w:p>
      <w:pPr>
        <w:pStyle w:val="FirstParagraph"/>
      </w:pPr>
      <w:r>
        <w:t xml:space="preserve">All activities conducted under this protocol must comply with the safety regulations and standards of Israel Jerusalem. The Plumber must adhere to best practices for working with water systems and electrical components. Any incidents or accidents must be reported immediately to the research team.</w:t>
      </w:r>
    </w:p>
    <w:bookmarkEnd w:id="32"/>
    <w:bookmarkStart w:id="33" w:name="timeline"/>
    <w:p>
      <w:pPr>
        <w:pStyle w:val="Heading2"/>
      </w:pPr>
      <w:r>
        <w:t xml:space="preserve">7. Timeline</w:t>
      </w:r>
    </w:p>
    <w:p>
      <w:pPr>
        <w:numPr>
          <w:ilvl w:val="0"/>
          <w:numId w:val="1004"/>
        </w:numPr>
        <w:pStyle w:val="Compact"/>
      </w:pPr>
      <w:r>
        <w:rPr>
          <w:bCs/>
          <w:b/>
        </w:rPr>
        <w:t xml:space="preserve">Month 1:</w:t>
      </w:r>
      <w:r>
        <w:t xml:space="preserve"> </w:t>
      </w:r>
      <w:r>
        <w:t xml:space="preserve">Site selection and preparation.</w:t>
      </w:r>
    </w:p>
    <w:p>
      <w:pPr>
        <w:numPr>
          <w:ilvl w:val="0"/>
          <w:numId w:val="1004"/>
        </w:numPr>
        <w:pStyle w:val="Compact"/>
      </w:pPr>
      <w:r>
        <w:rPr>
          <w:bCs/>
          <w:b/>
        </w:rPr>
        <w:t xml:space="preserve">Month 2:</w:t>
      </w:r>
      <w:r>
        <w:t xml:space="preserve"> </w:t>
      </w:r>
      <w:r>
        <w:t xml:space="preserve">Installation of smart plumbing systems.</w:t>
      </w:r>
    </w:p>
    <w:p>
      <w:pPr>
        <w:numPr>
          <w:ilvl w:val="0"/>
          <w:numId w:val="1004"/>
        </w:numPr>
        <w:pStyle w:val="Compact"/>
      </w:pPr>
      <w:r>
        <w:rPr>
          <w:bCs/>
          <w:b/>
        </w:rPr>
        <w:t xml:space="preserve">Months 3-8:</w:t>
      </w:r>
      <w:r>
        <w:t xml:space="preserve"> </w:t>
      </w:r>
      <w:r>
        <w:t xml:space="preserve">Data collection and monitoring.</w:t>
      </w:r>
    </w:p>
    <w:p>
      <w:pPr>
        <w:numPr>
          <w:ilvl w:val="0"/>
          <w:numId w:val="1004"/>
        </w:numPr>
        <w:pStyle w:val="Compact"/>
      </w:pPr>
      <w:r>
        <w:rPr>
          <w:bCs/>
          <w:b/>
        </w:rPr>
        <w:t xml:space="preserve">Month 9:</w:t>
      </w:r>
      <w:r>
        <w:t xml:space="preserve"> </w:t>
      </w:r>
      <w:r>
        <w:t xml:space="preserve">Data analysis and report preparation.</w:t>
      </w:r>
    </w:p>
    <w:bookmarkEnd w:id="33"/>
    <w:bookmarkStart w:id="34" w:name="expected-outcomes"/>
    <w:p>
      <w:pPr>
        <w:pStyle w:val="Heading2"/>
      </w:pPr>
      <w:r>
        <w:t xml:space="preserve">8. Expected Outcomes</w:t>
      </w:r>
    </w:p>
    <w:p>
      <w:pPr>
        <w:pStyle w:val="FirstParagraph"/>
      </w:pPr>
      <w:r>
        <w:t xml:space="preserve">This experiment is expected to provide valuable insights into the performance of smart plumbing systems in Israel Jerusalem. The findings will help improve the efficiency and sustainability of plumbing infrastructure in the region. The Plumber's role will be highlighted as essential to the successful implementation and maintenance of these systems.</w:t>
      </w:r>
    </w:p>
    <w:bookmarkEnd w:id="34"/>
    <w:bookmarkStart w:id="35" w:name="conclusion"/>
    <w:p>
      <w:pPr>
        <w:pStyle w:val="Heading2"/>
      </w:pPr>
      <w:r>
        <w:t xml:space="preserve">9. Conclusion</w:t>
      </w:r>
    </w:p>
    <w:p>
      <w:pPr>
        <w:pStyle w:val="FirstParagraph"/>
      </w:pPr>
      <w:r>
        <w:t xml:space="preserve">This Experiment Protocol outlines a comprehensive approach to evaluating smart plumbing systems in Israel Jerusalem. By focusing on the role of the Plumber and the unique challenges of the region, this study aims to contribute to the development of more efficient and sustainable plumbing practices. The results of this experiment will be shared with relevant stakeholders to promote the adoption of advanced plumbing technologies in Israel Jerusalem.</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Infrastructure in Israel Jerusalem</dc:title>
  <dc:creator/>
  <dc:language>en</dc:language>
  <cp:keywords/>
  <dcterms:created xsi:type="dcterms:W3CDTF">2026-10-10T06:14:27Z</dcterms:created>
  <dcterms:modified xsi:type="dcterms:W3CDTF">2026-10-10T06:14:27Z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