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Efficacy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0ff014ca409c078d2e929c3a0bed26e93ad193"/>
    <w:p>
      <w:pPr>
        <w:pStyle w:val="Heading1"/>
      </w:pPr>
      <w:r>
        <w:t xml:space="preserve">Experiment Protocol: Assessing the Impact of Localized Software Engineering Practices in DR Congo Kinshasa</w:t>
      </w:r>
    </w:p>
    <w:bookmarkStart w:id="20" w:name="introduction-and-background"/>
    <w:p>
      <w:pPr>
        <w:pStyle w:val="Heading2"/>
      </w:pPr>
      <w:r>
        <w:t xml:space="preserve">1. Introduction and Background</w:t>
      </w:r>
    </w:p>
    <w:p>
      <w:pPr>
        <w:pStyle w:val="FirstParagraph"/>
      </w:pPr>
      <w:r>
        <w:t xml:space="preserve">The rapid digital transformation occurring across Sub-Saharan Africa presents unique challenges and opportunities for technology implementation. In the Democratic Republic of Congo (DR Congo), specifically within the bustling capital city of Kinshasa, the demand for robust software solutions is outpacing the availability of tailored development methodologies. This</w:t>
      </w:r>
      <w:r>
        <w:t xml:space="preserve"> </w:t>
      </w:r>
      <w:r>
        <w:rPr>
          <w:bCs/>
          <w:b/>
        </w:rPr>
        <w:t xml:space="preserve">Experiment Protocol</w:t>
      </w:r>
      <w:r>
        <w:t xml:space="preserve"> </w:t>
      </w:r>
      <w:r>
        <w:t xml:space="preserve">outlines a structured approach to evaluate the performance, adaptability, and efficiency of a</w:t>
      </w:r>
      <w:r>
        <w:t xml:space="preserve"> </w:t>
      </w:r>
      <w:r>
        <w:rPr>
          <w:bCs/>
          <w:b/>
        </w:rPr>
        <w:t xml:space="preserve">Software Engineer</w:t>
      </w:r>
      <w:r>
        <w:t xml:space="preserve"> </w:t>
      </w:r>
      <w:r>
        <w:t xml:space="preserve">operating within the specific socio-technical environment of</w:t>
      </w:r>
      <w:r>
        <w:t xml:space="preserve"> </w:t>
      </w:r>
      <w:r>
        <w:rPr>
          <w:bCs/>
          <w:b/>
        </w:rPr>
        <w:t xml:space="preserve">DR Congo Kinshasa</w:t>
      </w:r>
      <w:r>
        <w:t xml:space="preserve">.</w:t>
      </w:r>
    </w:p>
    <w:p>
      <w:pPr>
        <w:pStyle w:val="BodyText"/>
      </w:pPr>
      <w:r>
        <w:t xml:space="preserve">Kinshasa is characterized by a vibrant entrepreneurial ecosystem, yet it faces infrastructural constraints such as intermittent power supply, variable internet connectivity, and a diverse linguistic landscape. This protocol aims to determine how a</w:t>
      </w:r>
      <w:r>
        <w:t xml:space="preserve"> </w:t>
      </w:r>
      <w:r>
        <w:rPr>
          <w:bCs/>
          <w:b/>
        </w:rPr>
        <w:t xml:space="preserve">Software Engineer</w:t>
      </w:r>
      <w:r>
        <w:t xml:space="preserve"> </w:t>
      </w:r>
      <w:r>
        <w:t xml:space="preserve">can optimize development workflows, ensure system resilience, and deliver high-quality software products under these conditions. The findings will contribute to a broader understanding of localized software engineering practices in emerging markets.</w:t>
      </w:r>
    </w:p>
    <w:bookmarkEnd w:id="20"/>
    <w:bookmarkStart w:id="21" w:name="objectives"/>
    <w:p>
      <w:pPr>
        <w:pStyle w:val="Heading2"/>
      </w:pPr>
      <w:r>
        <w:t xml:space="preserve">2. Objectives</w:t>
      </w:r>
    </w:p>
    <w:p>
      <w:pPr>
        <w:pStyle w:val="FirstParagraph"/>
      </w:pPr>
      <w:r>
        <w:t xml:space="preserve">The primary objective of this experiment is to assess the efficacy of a</w:t>
      </w:r>
      <w:r>
        <w:t xml:space="preserve"> </w:t>
      </w:r>
      <w:r>
        <w:rPr>
          <w:bCs/>
          <w:b/>
        </w:rPr>
        <w:t xml:space="preserve">Software Engineer</w:t>
      </w:r>
      <w:r>
        <w:t xml:space="preserve"> </w:t>
      </w:r>
      <w:r>
        <w:t xml:space="preserve">in designing, developing, and maintaining software solutions tailored to the needs of users in</w:t>
      </w:r>
      <w:r>
        <w:t xml:space="preserve"> </w:t>
      </w:r>
      <w:r>
        <w:rPr>
          <w:bCs/>
          <w:b/>
        </w:rPr>
        <w:t xml:space="preserve">DR Congo Kinshasa</w:t>
      </w:r>
      <w:r>
        <w:t xml:space="preserve">. Specific goals include:</w:t>
      </w:r>
    </w:p>
    <w:p>
      <w:pPr>
        <w:numPr>
          <w:ilvl w:val="0"/>
          <w:numId w:val="1001"/>
        </w:numPr>
        <w:pStyle w:val="Compact"/>
      </w:pPr>
      <w:r>
        <w:t xml:space="preserve">Evaluating the ability of the</w:t>
      </w:r>
      <w:r>
        <w:t xml:space="preserve"> </w:t>
      </w:r>
      <w:r>
        <w:rPr>
          <w:bCs/>
          <w:b/>
        </w:rPr>
        <w:t xml:space="preserve">Software Engineer</w:t>
      </w:r>
      <w:r>
        <w:t xml:space="preserve"> </w:t>
      </w:r>
      <w:r>
        <w:t xml:space="preserve">to develop applications that function reliably under low-bandwidth and intermittent connectivity conditions prevalent in Kinshasa.</w:t>
      </w:r>
    </w:p>
    <w:p>
      <w:pPr>
        <w:numPr>
          <w:ilvl w:val="0"/>
          <w:numId w:val="1001"/>
        </w:numPr>
        <w:pStyle w:val="Compact"/>
      </w:pPr>
      <w:r>
        <w:t xml:space="preserve">Measuring the impact of localized user interface (UI) and user experience (UX) design choices on user adoption rates among Kinshasa residents.</w:t>
      </w:r>
    </w:p>
    <w:p>
      <w:pPr>
        <w:numPr>
          <w:ilvl w:val="0"/>
          <w:numId w:val="1001"/>
        </w:numPr>
        <w:pStyle w:val="Compact"/>
      </w:pPr>
      <w:r>
        <w:t xml:space="preserve">Assessing the</w:t>
      </w:r>
      <w:r>
        <w:t xml:space="preserve"> </w:t>
      </w:r>
      <w:r>
        <w:rPr>
          <w:bCs/>
          <w:b/>
        </w:rPr>
        <w:t xml:space="preserve">Software Engineer</w:t>
      </w:r>
      <w:r>
        <w:t xml:space="preserve">'s capacity to integrate local payment systems, such as mobile money platforms, into software solutions.</w:t>
      </w:r>
    </w:p>
    <w:p>
      <w:pPr>
        <w:numPr>
          <w:ilvl w:val="0"/>
          <w:numId w:val="1001"/>
        </w:numPr>
        <w:pStyle w:val="Compact"/>
      </w:pPr>
      <w:r>
        <w:t xml:space="preserve">Identifying best practices for collaborative development in a multicultural and multilingual environment within</w:t>
      </w:r>
      <w:r>
        <w:t xml:space="preserve"> </w:t>
      </w:r>
      <w:r>
        <w:rPr>
          <w:bCs/>
          <w:b/>
        </w:rPr>
        <w:t xml:space="preserve">DR Congo Kinshasa</w:t>
      </w:r>
      <w:r>
        <w:t xml:space="preserve">.</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single</w:t>
      </w:r>
      <w:r>
        <w:t xml:space="preserve"> </w:t>
      </w:r>
      <w:r>
        <w:rPr>
          <w:bCs/>
          <w:b/>
        </w:rPr>
        <w:t xml:space="preserve">Software Engineer</w:t>
      </w:r>
      <w:r>
        <w:t xml:space="preserve"> </w:t>
      </w:r>
      <w:r>
        <w:t xml:space="preserve">with at least three years of professional experience. The participant must be fluent in French and Lingala, the primary languages of communication in</w:t>
      </w:r>
      <w:r>
        <w:t xml:space="preserve"> </w:t>
      </w:r>
      <w:r>
        <w:rPr>
          <w:bCs/>
          <w:b/>
        </w:rPr>
        <w:t xml:space="preserve">DR Congo Kinshasa</w:t>
      </w:r>
      <w:r>
        <w:t xml:space="preserve">, to ensure effective collaboration with local stakeholders and users. Additionally, a group of 50 end-users from various districts in Kinshasa will be recruited to test the developed software solutions.</w:t>
      </w:r>
    </w:p>
    <w:bookmarkEnd w:id="22"/>
    <w:bookmarkStart w:id="23" w:name="experimental-design"/>
    <w:p>
      <w:pPr>
        <w:pStyle w:val="Heading3"/>
      </w:pPr>
      <w:r>
        <w:t xml:space="preserve">3.2. Experimental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metrics with qualitative feedback. The experiment will be conducted over a period of six months, divided into three phases:</w:t>
      </w:r>
    </w:p>
    <w:p>
      <w:pPr>
        <w:numPr>
          <w:ilvl w:val="0"/>
          <w:numId w:val="1002"/>
        </w:numPr>
        <w:pStyle w:val="Compact"/>
      </w:pPr>
      <w:r>
        <w:rPr>
          <w:bCs/>
          <w:b/>
        </w:rPr>
        <w:t xml:space="preserve">Phase 1: Requirements Gathering and Design (Months 1-2)</w:t>
      </w:r>
      <w:r>
        <w:br/>
      </w:r>
      <w:r>
        <w:t xml:space="preserve">The</w:t>
      </w:r>
      <w:r>
        <w:t xml:space="preserve"> </w:t>
      </w:r>
      <w:r>
        <w:rPr>
          <w:bCs/>
          <w:b/>
        </w:rPr>
        <w:t xml:space="preserve">Software Engineer</w:t>
      </w:r>
      <w:r>
        <w:t xml:space="preserve"> </w:t>
      </w:r>
      <w:r>
        <w:t xml:space="preserve">will engage with local stakeholders in Kinshasa to identify key requirements for a mobile application focused on community resource sharing. This phase will emphasize understanding local constraints, such as data usage costs and device compatibility.</w:t>
      </w:r>
    </w:p>
    <w:p>
      <w:pPr>
        <w:numPr>
          <w:ilvl w:val="0"/>
          <w:numId w:val="1002"/>
        </w:numPr>
        <w:pStyle w:val="Compact"/>
      </w:pPr>
      <w:r>
        <w:rPr>
          <w:bCs/>
          <w:b/>
        </w:rPr>
        <w:t xml:space="preserve">Phase 2: Development and Iteration (Months 3-4)</w:t>
      </w:r>
      <w:r>
        <w:br/>
      </w:r>
      <w:r>
        <w:t xml:space="preserve">The</w:t>
      </w:r>
      <w:r>
        <w:t xml:space="preserve"> </w:t>
      </w:r>
      <w:r>
        <w:rPr>
          <w:bCs/>
          <w:b/>
        </w:rPr>
        <w:t xml:space="preserve">Software Engineer</w:t>
      </w:r>
      <w:r>
        <w:t xml:space="preserve"> </w:t>
      </w:r>
      <w:r>
        <w:t xml:space="preserve">will develop the application, incorporating features designed to address the identified requirements. Regular testing cycles will be conducted with a subset of end-users to gather feedback and make necessary adjustments.</w:t>
      </w:r>
    </w:p>
    <w:p>
      <w:pPr>
        <w:numPr>
          <w:ilvl w:val="0"/>
          <w:numId w:val="1002"/>
        </w:numPr>
        <w:pStyle w:val="Compact"/>
      </w:pPr>
      <w:r>
        <w:rPr>
          <w:bCs/>
          <w:b/>
        </w:rPr>
        <w:t xml:space="preserve">Phase 3: Deployment and Evaluation (Months 5-6)</w:t>
      </w:r>
      <w:r>
        <w:br/>
      </w:r>
      <w:r>
        <w:t xml:space="preserve">The application will be deployed to the full group of end-users. The</w:t>
      </w:r>
      <w:r>
        <w:t xml:space="preserve"> </w:t>
      </w:r>
      <w:r>
        <w:rPr>
          <w:bCs/>
          <w:b/>
        </w:rPr>
        <w:t xml:space="preserve">Software Engineer</w:t>
      </w:r>
      <w:r>
        <w:t xml:space="preserve"> </w:t>
      </w:r>
      <w:r>
        <w:t xml:space="preserve">will monitor system performance, user engagement, and feedback to evaluate the overall success of the project.</w:t>
      </w:r>
    </w:p>
    <w:bookmarkEnd w:id="23"/>
    <w:bookmarkStart w:id="24" w:name="data-collection"/>
    <w:p>
      <w:pPr>
        <w:pStyle w:val="Heading3"/>
      </w:pPr>
      <w:r>
        <w:t xml:space="preserve">3.3. Data Collection</w:t>
      </w:r>
    </w:p>
    <w:p>
      <w:pPr>
        <w:pStyle w:val="FirstParagraph"/>
      </w:pPr>
      <w:r>
        <w:t xml:space="preserve">Data will be collected through multiple channels to ensure a comprehensive assessment of the</w:t>
      </w:r>
      <w:r>
        <w:t xml:space="preserve"> </w:t>
      </w:r>
      <w:r>
        <w:rPr>
          <w:bCs/>
          <w:b/>
        </w:rPr>
        <w:t xml:space="preserve">Software Engineer</w:t>
      </w:r>
      <w:r>
        <w:t xml:space="preserve">'s performance and the application's effectiveness:</w:t>
      </w:r>
    </w:p>
    <w:p>
      <w:pPr>
        <w:numPr>
          <w:ilvl w:val="0"/>
          <w:numId w:val="1003"/>
        </w:numPr>
        <w:pStyle w:val="Compact"/>
      </w:pPr>
      <w:r>
        <w:rPr>
          <w:bCs/>
          <w:b/>
        </w:rPr>
        <w:t xml:space="preserve">System Metrics:</w:t>
      </w:r>
      <w:r>
        <w:t xml:space="preserve"> </w:t>
      </w:r>
      <w:r>
        <w:t xml:space="preserve">Application uptime, response times, and error rates will be monitored to assess technical performance under Kinshasa's infrastructural conditions.</w:t>
      </w:r>
    </w:p>
    <w:p>
      <w:pPr>
        <w:numPr>
          <w:ilvl w:val="0"/>
          <w:numId w:val="1003"/>
        </w:numPr>
        <w:pStyle w:val="Compact"/>
      </w:pPr>
      <w:r>
        <w:rPr>
          <w:bCs/>
          <w:b/>
        </w:rPr>
        <w:t xml:space="preserve">User Surveys:</w:t>
      </w:r>
      <w:r>
        <w:t xml:space="preserve"> </w:t>
      </w:r>
      <w:r>
        <w:t xml:space="preserve">End-users will complete surveys at the end of each phase to provide feedback on usability, relevance, and satisfaction.</w:t>
      </w:r>
    </w:p>
    <w:p>
      <w:pPr>
        <w:numPr>
          <w:ilvl w:val="0"/>
          <w:numId w:val="1003"/>
        </w:numPr>
        <w:pStyle w:val="Compact"/>
      </w:pPr>
      <w:r>
        <w:rPr>
          <w:bCs/>
          <w:b/>
        </w:rPr>
        <w:t xml:space="preserve">Interviews:</w:t>
      </w:r>
      <w:r>
        <w:t xml:space="preserve"> </w:t>
      </w:r>
      <w:r>
        <w:t xml:space="preserve">In-depth interviews with a subset of users and stakeholders will be conducted to gather qualitative insights into the user experience and the</w:t>
      </w:r>
      <w:r>
        <w:t xml:space="preserve"> </w:t>
      </w:r>
      <w:r>
        <w:rPr>
          <w:bCs/>
          <w:b/>
        </w:rPr>
        <w:t xml:space="preserve">Software Engineer</w:t>
      </w:r>
      <w:r>
        <w:t xml:space="preserve">'s approach.</w:t>
      </w:r>
    </w:p>
    <w:p>
      <w:pPr>
        <w:numPr>
          <w:ilvl w:val="0"/>
          <w:numId w:val="1003"/>
        </w:numPr>
        <w:pStyle w:val="Compact"/>
      </w:pPr>
      <w:r>
        <w:rPr>
          <w:bCs/>
          <w:b/>
        </w:rPr>
        <w:t xml:space="preserve">Code Reviews:</w:t>
      </w:r>
      <w:r>
        <w:t xml:space="preserve"> </w:t>
      </w:r>
      <w:r>
        <w:t xml:space="preserve">The</w:t>
      </w:r>
      <w:r>
        <w:t xml:space="preserve"> </w:t>
      </w:r>
      <w:r>
        <w:rPr>
          <w:bCs/>
          <w:b/>
        </w:rPr>
        <w:t xml:space="preserve">Software Engineer</w:t>
      </w:r>
      <w:r>
        <w:t xml:space="preserve">'s code will be reviewed by an independent panel to assess code quality, maintainability, and adherence to best practices.</w:t>
      </w:r>
    </w:p>
    <w:bookmarkEnd w:id="24"/>
    <w:bookmarkEnd w:id="25"/>
    <w:bookmarkStart w:id="26" w:name="expected-outcomes"/>
    <w:p>
      <w:pPr>
        <w:pStyle w:val="Heading2"/>
      </w:pPr>
      <w:r>
        <w:t xml:space="preserve">4. Expected Outcomes</w:t>
      </w:r>
    </w:p>
    <w:p>
      <w:pPr>
        <w:pStyle w:val="FirstParagraph"/>
      </w:pPr>
      <w:r>
        <w:t xml:space="preserve">This</w:t>
      </w:r>
      <w:r>
        <w:t xml:space="preserve"> </w:t>
      </w:r>
      <w:r>
        <w:rPr>
          <w:bCs/>
          <w:b/>
        </w:rPr>
        <w:t xml:space="preserve">Experiment Protocol</w:t>
      </w:r>
      <w:r>
        <w:t xml:space="preserve"> </w:t>
      </w:r>
      <w:r>
        <w:t xml:space="preserve">anticipates several key outcomes that will inform future software engineering practices in</w:t>
      </w:r>
      <w:r>
        <w:t xml:space="preserve"> </w:t>
      </w:r>
      <w:r>
        <w:rPr>
          <w:bCs/>
          <w:b/>
        </w:rPr>
        <w:t xml:space="preserve">DR Congo Kinshasa</w:t>
      </w:r>
      <w:r>
        <w:t xml:space="preserve">:</w:t>
      </w:r>
    </w:p>
    <w:p>
      <w:pPr>
        <w:numPr>
          <w:ilvl w:val="0"/>
          <w:numId w:val="1004"/>
        </w:numPr>
        <w:pStyle w:val="Compact"/>
      </w:pPr>
      <w:r>
        <w:t xml:space="preserve">A validated set of development practices that enable a</w:t>
      </w:r>
      <w:r>
        <w:t xml:space="preserve"> </w:t>
      </w:r>
      <w:r>
        <w:rPr>
          <w:bCs/>
          <w:b/>
        </w:rPr>
        <w:t xml:space="preserve">Software Engineer</w:t>
      </w:r>
      <w:r>
        <w:t xml:space="preserve"> </w:t>
      </w:r>
      <w:r>
        <w:t xml:space="preserve">to create resilient and user-friendly applications in low-resource environments.</w:t>
      </w:r>
    </w:p>
    <w:p>
      <w:pPr>
        <w:numPr>
          <w:ilvl w:val="0"/>
          <w:numId w:val="1004"/>
        </w:numPr>
        <w:pStyle w:val="Compact"/>
      </w:pPr>
      <w:r>
        <w:t xml:space="preserve">Insights into the importance of localizing software solutions to meet the cultural and linguistic needs of Kinshasa's diverse population.</w:t>
      </w:r>
    </w:p>
    <w:p>
      <w:pPr>
        <w:numPr>
          <w:ilvl w:val="0"/>
          <w:numId w:val="1004"/>
        </w:numPr>
        <w:pStyle w:val="Compact"/>
      </w:pPr>
      <w:r>
        <w:t xml:space="preserve">Recommendations for integrating local financial and communication systems into software products to enhance accessibility and adoption.</w:t>
      </w:r>
    </w:p>
    <w:p>
      <w:pPr>
        <w:numPr>
          <w:ilvl w:val="0"/>
          <w:numId w:val="1004"/>
        </w:numPr>
        <w:pStyle w:val="Compact"/>
      </w:pPr>
      <w:r>
        <w:t xml:space="preserve">A framework for evaluating the performance of a</w:t>
      </w:r>
      <w:r>
        <w:t xml:space="preserve"> </w:t>
      </w:r>
      <w:r>
        <w:rPr>
          <w:bCs/>
          <w:b/>
        </w:rPr>
        <w:t xml:space="preserve">Software Engineer</w:t>
      </w:r>
      <w:r>
        <w:t xml:space="preserve"> </w:t>
      </w:r>
      <w:r>
        <w:t xml:space="preserve">in similar contexts across Sub-Saharan Africa.</w:t>
      </w:r>
    </w:p>
    <w:bookmarkEnd w:id="26"/>
    <w:bookmarkStart w:id="27"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Informed consent will be obtained from all end-users and stakeholders prior to their involvement. Data collected during the experiment will be anonymized and stored securely to ensure confidentiality. The</w:t>
      </w:r>
      <w:r>
        <w:t xml:space="preserve"> </w:t>
      </w:r>
      <w:r>
        <w:rPr>
          <w:bCs/>
          <w:b/>
        </w:rPr>
        <w:t xml:space="preserve">Software Engineer</w:t>
      </w:r>
      <w:r>
        <w:t xml:space="preserve"> </w:t>
      </w:r>
      <w:r>
        <w:t xml:space="preserve">will be required to follow best practices for data privacy and security, particularly given the sensitive nature of some user information.</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role and impact of a</w:t>
      </w:r>
      <w:r>
        <w:t xml:space="preserve"> </w:t>
      </w:r>
      <w:r>
        <w:rPr>
          <w:bCs/>
          <w:b/>
        </w:rPr>
        <w:t xml:space="preserve">Software Engineer</w:t>
      </w:r>
      <w:r>
        <w:t xml:space="preserve"> </w:t>
      </w:r>
      <w:r>
        <w:t xml:space="preserve">in the unique context of</w:t>
      </w:r>
      <w:r>
        <w:t xml:space="preserve"> </w:t>
      </w:r>
      <w:r>
        <w:rPr>
          <w:bCs/>
          <w:b/>
        </w:rPr>
        <w:t xml:space="preserve">DR Congo Kinshasa</w:t>
      </w:r>
      <w:r>
        <w:t xml:space="preserve">. By focusing on localized development practices, infrastructural resilience, and user-centered design, this experiment aims to contribute valuable insights to the field of software engineering in emerging markets. The findings will not only benefit stakeholders in Kinshasa but also offer a model for similar initiatives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Efficacy in DR Congo Kinshasa</dc:title>
  <dc:creator/>
  <dc:language>en</dc:language>
  <cp:keywords/>
  <dcterms:created xsi:type="dcterms:W3CDTF">2026-10-10T00:23:19Z</dcterms:created>
  <dcterms:modified xsi:type="dcterms:W3CDTF">2026-10-10T00:23:19Z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