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rPr>
          <w:bCs/>
          <w:b/>
        </w:rPr>
        <w:t xml:space="preserve">Document ID:</w:t>
      </w:r>
      <w:r>
        <w:t xml:space="preserve"> </w:t>
      </w:r>
      <w:r>
        <w:t xml:space="preserve">EP-UG-KLA-SE-2024-001</w:t>
      </w:r>
      <w:r>
        <w:br/>
      </w:r>
      <w:r>
        <w:rPr>
          <w:bCs/>
          <w:b/>
        </w:rPr>
        <w:t xml:space="preserve">Location:</w:t>
      </w:r>
      <w:r>
        <w:t xml:space="preserve"> </w:t>
      </w:r>
      <w:r>
        <w:t xml:space="preserve">Uganda Kampala</w:t>
      </w:r>
      <w:r>
        <w:br/>
      </w:r>
      <w:r>
        <w:rPr>
          <w:bCs/>
          <w:b/>
        </w:rPr>
        <w:t xml:space="preserve">Role:</w:t>
      </w:r>
      <w:r>
        <w:t xml:space="preserve"> </w:t>
      </w:r>
      <w:r>
        <w:t xml:space="preserve">Systems Engineer</w:t>
      </w:r>
      <w:r>
        <w:br/>
      </w:r>
      <w:r>
        <w:rPr>
          <w:bCs/>
          <w:b/>
        </w:rPr>
        <w:t xml:space="preserve">Date:</w:t>
      </w:r>
      <w:r>
        <w:t xml:space="preserve"> </w:t>
      </w:r>
      <w:r>
        <w:t xml:space="preserve">October 2023</w:t>
      </w:r>
    </w:p>
    <w:bookmarkStart w:id="31" w:name="X36462ff06393264dd77801206a0090834e46769"/>
    <w:p>
      <w:pPr>
        <w:pStyle w:val="Heading1"/>
      </w:pPr>
      <w:r>
        <w:t xml:space="preserve">Experiment Protocol: Systems Engineering Resilience in Uganda Kampala</w:t>
      </w:r>
    </w:p>
    <w:p>
      <w:pPr>
        <w:pStyle w:val="FirstParagraph"/>
      </w:pPr>
      <w:r>
        <w:t xml:space="preserve">This document outlines the comprehensive Experiment Protocol designed to evaluate the performance, resilience, and adaptability of Systems Engineering methodologies within the specific operational context of Uganda Kampala. The primary objective is to assess how a Systems Engineer can optimize complex socio-technical systems amidst the unique infrastructural, environmental, and economic conditions found in the capital city.</w:t>
      </w:r>
    </w:p>
    <w:bookmarkStart w:id="20" w:name="introduction-and-background"/>
    <w:p>
      <w:pPr>
        <w:pStyle w:val="Heading2"/>
      </w:pPr>
      <w:r>
        <w:t xml:space="preserve">1. Introduction and Background</w:t>
      </w:r>
    </w:p>
    <w:p>
      <w:pPr>
        <w:pStyle w:val="FirstParagraph"/>
      </w:pPr>
      <w:r>
        <w:t xml:space="preserve">Uganda Kampala presents a dynamic environment characterized by rapid urbanization, fluctuating power grids, diverse connectivity options, and a growing demand for digital transformation. A Systems Engineer operating in this region must navigate these variables to ensure system reliability. This experiment aims to simulate real-world scenarios where a Systems Engineer must design, implement, and maintain critical infrastructure systems. The protocol focuses on validating engineering frameworks that prioritize redundancy, local resource utilization, and community integration.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effectiveness of Systems Engineering lifecycle models when applied to infrastructure projects in Uganda Kampala.</w:t>
      </w:r>
    </w:p>
    <w:p>
      <w:pPr>
        <w:numPr>
          <w:ilvl w:val="0"/>
          <w:numId w:val="1001"/>
        </w:numPr>
        <w:pStyle w:val="Compact"/>
      </w:pPr>
      <w:r>
        <w:t xml:space="preserve">To measure the resilience of engineered systems against common local disruptions, including power outages and network latency.</w:t>
      </w:r>
    </w:p>
    <w:p>
      <w:pPr>
        <w:numPr>
          <w:ilvl w:val="0"/>
          <w:numId w:val="1001"/>
        </w:numPr>
        <w:pStyle w:val="Compact"/>
      </w:pPr>
      <w:r>
        <w:t xml:space="preserve">To assess the role of the Systems Engineer in bridging the gap between advanced technological solutions and local stakeholder requirements.</w:t>
      </w:r>
    </w:p>
    <w:p>
      <w:pPr>
        <w:numPr>
          <w:ilvl w:val="0"/>
          <w:numId w:val="1001"/>
        </w:numPr>
        <w:pStyle w:val="Compact"/>
      </w:pPr>
      <w:r>
        <w:t xml:space="preserve">To develop a standardized framework for Systems Engineering practices tailored to the East African context.</w:t>
      </w:r>
    </w:p>
    <w:bookmarkEnd w:id="21"/>
    <w:bookmarkStart w:id="25" w:name="scope-and-methodology"/>
    <w:p>
      <w:pPr>
        <w:pStyle w:val="Heading2"/>
      </w:pPr>
      <w:r>
        <w:t xml:space="preserve">3. Scope and Methodology</w:t>
      </w:r>
    </w:p>
    <w:p>
      <w:pPr>
        <w:pStyle w:val="FirstParagraph"/>
      </w:pPr>
      <w:r>
        <w:t xml:space="preserve">The scope of this experiment encompasses the design and deployment of a pilot smart-grid management system within a selected district of Uganda Kampala. The Systems Engineer will lead the project, utilizing a hybrid Agile-V-Model approach. The methodology involves three distinct phases: Requirements Analysis, System Integration, and Operational Testing.</w:t>
      </w:r>
    </w:p>
    <w:bookmarkStart w:id="22" w:name="requirements-analysis"/>
    <w:p>
      <w:pPr>
        <w:pStyle w:val="Heading3"/>
      </w:pPr>
      <w:r>
        <w:t xml:space="preserve">3.1 Requirements Analysis</w:t>
      </w:r>
    </w:p>
    <w:p>
      <w:pPr>
        <w:pStyle w:val="FirstParagraph"/>
      </w:pPr>
      <w:r>
        <w:t xml:space="preserve">The Systems Engineer will conduct stakeholder interviews with local utility providers, government officials, and community leaders in Uganda Kampala. This phase is critical for understanding the specific constraints of the region, such as budget limitations and the necessity for offline capabilities. The engineer must document these requirements rigorously, ensuring that the system design aligns with both technical standards and local socio-economic realities.</w:t>
      </w:r>
    </w:p>
    <w:bookmarkEnd w:id="22"/>
    <w:bookmarkStart w:id="23" w:name="system-integration"/>
    <w:p>
      <w:pPr>
        <w:pStyle w:val="Heading3"/>
      </w:pPr>
      <w:r>
        <w:t xml:space="preserve">3.2 System Integration</w:t>
      </w:r>
    </w:p>
    <w:p>
      <w:pPr>
        <w:pStyle w:val="FirstParagraph"/>
      </w:pPr>
      <w:r>
        <w:t xml:space="preserve">During this phase, the Systems Engineer will integrate hardware and software components. Special attention will be paid to selecting equipment that can withstand the tropical climate of Uganda Kampala. The engineer will implement robust error-handling protocols and redundant power supplies to mitigate the risk of service interruption. This phase also involves training local technicians, ensuring that the Systems Engineer fosters capacity building within the community.</w:t>
      </w:r>
    </w:p>
    <w:bookmarkEnd w:id="23"/>
    <w:bookmarkStart w:id="24" w:name="operational-testing"/>
    <w:p>
      <w:pPr>
        <w:pStyle w:val="Heading3"/>
      </w:pPr>
      <w:r>
        <w:t xml:space="preserve">3.3 Operational Testing</w:t>
      </w:r>
    </w:p>
    <w:p>
      <w:pPr>
        <w:pStyle w:val="FirstParagraph"/>
      </w:pPr>
      <w:r>
        <w:t xml:space="preserve">The final phase involves subjecting the system to stress tests that simulate real-world conditions in Uganda Kampala. This includes load testing during peak usage hours and failure injection tests to evaluate system recovery times. The Systems Engineer will monitor performance metrics continuously, adjusting configurations as necessary to optimize efficiency.</w:t>
      </w:r>
    </w:p>
    <w:bookmarkEnd w:id="24"/>
    <w:bookmarkEnd w:id="25"/>
    <w:bookmarkStart w:id="26" w:name="roles-and-responsibilities"/>
    <w:p>
      <w:pPr>
        <w:pStyle w:val="Heading2"/>
      </w:pPr>
      <w:r>
        <w:t xml:space="preserve">4. Roles and Responsibilities</w:t>
      </w:r>
    </w:p>
    <w:p>
      <w:pPr>
        <w:pStyle w:val="FirstParagraph"/>
      </w:pPr>
      <w:r>
        <w:t xml:space="preserve">The central figure in this Experiment Protocol is the Systems Engineer. Their responsibilities are multifaceted and require a high degree of technical expertise and cultural sensitivity.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Systems Engineer</w:t>
            </w:r>
          </w:p>
        </w:tc>
        <w:tc>
          <w:tcPr/>
          <w:p>
            <w:pPr>
              <w:pStyle w:val="Compact"/>
              <w:jc w:val="left"/>
            </w:pPr>
            <w:r>
              <w:t xml:space="preserve">Lead the design and implementation of the system; ensure compliance with international and local standards; manage risk assessments; facilitate communication between technical teams and non-technical stakeholders in Uganda Kampala.</w:t>
            </w:r>
          </w:p>
        </w:tc>
      </w:tr>
      <w:tr>
        <w:tc>
          <w:tcPr/>
          <w:p>
            <w:pPr>
              <w:pStyle w:val="Compact"/>
              <w:jc w:val="left"/>
            </w:pPr>
            <w:r>
              <w:t xml:space="preserve">Local Stakeholders</w:t>
            </w:r>
          </w:p>
        </w:tc>
        <w:tc>
          <w:tcPr/>
          <w:p>
            <w:pPr>
              <w:pStyle w:val="Compact"/>
              <w:jc w:val="left"/>
            </w:pPr>
            <w:r>
              <w:t xml:space="preserve">Provide insights into local needs; assist in site selection; participate in user acceptance testing.</w:t>
            </w:r>
          </w:p>
        </w:tc>
      </w:tr>
      <w:tr>
        <w:tc>
          <w:tcPr/>
          <w:p>
            <w:pPr>
              <w:pStyle w:val="Compact"/>
              <w:jc w:val="left"/>
            </w:pPr>
            <w:r>
              <w:t xml:space="preserve">Technical Support Team</w:t>
            </w:r>
          </w:p>
        </w:tc>
        <w:tc>
          <w:tcPr/>
          <w:p>
            <w:pPr>
              <w:pStyle w:val="Compact"/>
              <w:jc w:val="left"/>
            </w:pPr>
            <w:r>
              <w:t xml:space="preserve">Assist the Systems Engineer with hardware installation and software configuration; provide ongoing maintenance support.</w:t>
            </w:r>
          </w:p>
        </w:tc>
      </w:tr>
    </w:tbl>
    <w:bookmarkEnd w:id="26"/>
    <w:bookmarkStart w:id="27" w:name="risk-management"/>
    <w:p>
      <w:pPr>
        <w:pStyle w:val="Heading2"/>
      </w:pPr>
      <w:r>
        <w:t xml:space="preserve">5. Risk Management</w:t>
      </w:r>
    </w:p>
    <w:p>
      <w:pPr>
        <w:pStyle w:val="FirstParagraph"/>
      </w:pPr>
      <w:r>
        <w:t xml:space="preserve">Operating in Uganda Kampala introduces specific risks that the Systems Engineer must proactively manage. These include political instability, supply chain disruptions, and environmental factors. The Experiment Protocol mandates a comprehensive risk register that identifies potential threats and outlines mitigation strategies. For instance, to address power instability, the Systems Engineer will design the system with solar backup capabilities. To mitigate supply chain issues, the engineer will source components from multiple vendors, including local suppliers in Uganda Kampala.</w:t>
      </w:r>
    </w:p>
    <w:bookmarkEnd w:id="27"/>
    <w:bookmarkStart w:id="28" w:name="data-collection-and-analysis"/>
    <w:p>
      <w:pPr>
        <w:pStyle w:val="Heading2"/>
      </w:pPr>
      <w:r>
        <w:t xml:space="preserve">6. Data Collection and Analysis</w:t>
      </w:r>
    </w:p>
    <w:p>
      <w:pPr>
        <w:pStyle w:val="FirstParagraph"/>
      </w:pPr>
      <w:r>
        <w:t xml:space="preserve">Data collection is a critical component of this Experiment Protocol. The Systems Engineer will gather quantitative data on system performance, including uptime, response times, and energy consumption. Qualitative data will be collected through surveys and interviews with users and stakeholders. This data will be analyzed to determine the success of the engineering interventions and to identify areas for improvement. The analysis will focus on how well the Systems Engineer adapted global best practices to the local context of Uganda Kampala.</w:t>
      </w:r>
    </w:p>
    <w:bookmarkEnd w:id="28"/>
    <w:bookmarkStart w:id="29" w:name="ethical-considerations"/>
    <w:p>
      <w:pPr>
        <w:pStyle w:val="Heading2"/>
      </w:pPr>
      <w:r>
        <w:t xml:space="preserve">7. Ethical Considerations</w:t>
      </w:r>
    </w:p>
    <w:p>
      <w:pPr>
        <w:pStyle w:val="FirstParagraph"/>
      </w:pPr>
      <w:r>
        <w:t xml:space="preserve">The Systems Engineer must adhere to strict ethical guidelines throughout the experiment. This includes ensuring data privacy, obtaining informed consent from participants, and minimizing the environmental impact of the project. The engineer must also be mindful of the socio-economic implications of the technology, ensuring that it benefits the broader community in Uganda Kampala and does not exacerbate existing inequalities.</w:t>
      </w:r>
    </w:p>
    <w:bookmarkEnd w:id="29"/>
    <w:bookmarkStart w:id="30" w:name="conclusion"/>
    <w:p>
      <w:pPr>
        <w:pStyle w:val="Heading2"/>
      </w:pPr>
      <w:r>
        <w:t xml:space="preserve">8. Conclusion</w:t>
      </w:r>
    </w:p>
    <w:p>
      <w:pPr>
        <w:pStyle w:val="FirstParagraph"/>
      </w:pPr>
      <w:r>
        <w:t xml:space="preserve">This Experiment Protocol provides a structured approach for evaluating the role of the Systems Engineer in the context of Uganda Kampala. By focusing on resilience, adaptability, and stakeholder engagement, the protocol aims to generate valuable insights that can inform future systems engineering projects in the region. The success of this experiment will depend on the Systems Engineer's ability to balance technical excellence with a deep understanding of the local environment.</w:t>
      </w:r>
    </w:p>
    <w:p>
      <w:pPr>
        <w:pStyle w:val="BodyText"/>
      </w:pPr>
      <w:r>
        <w:t xml:space="preserve">This document is intended for use by engineering teams, project managers, and stakeholders involved in infrastructure development in Uganda Kampala. It should be reviewed and updated regularly to reflect changes in technology and local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Uganda Kampala</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