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internship-application-letter"/>
    <w:p>
      <w:pPr>
        <w:pStyle w:val="Heading1"/>
      </w:pPr>
      <w:r>
        <w:t xml:space="preserve">Internship Application Letter</w:t>
      </w:r>
    </w:p>
    <w:p>
      <w:pPr>
        <w:pStyle w:val="FirstParagraph"/>
      </w:pPr>
      <w:r>
        <w:t xml:space="preserve">For the Position of Academic Researcher Internship</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t xml:space="preserve">Center for Ethiopian Academic Excellence (CEAE)</w:t>
      </w:r>
    </w:p>
    <w:p>
      <w:pPr>
        <w:pStyle w:val="BodyText"/>
      </w:pPr>
      <w:r>
        <w:t xml:space="preserve">P.O. Box 1086, Addis Ababa, Ethiopia</w:t>
      </w:r>
    </w:p>
    <w:bookmarkStart w:id="21" w:name="X22414e3f85e4a52b3cea196f2656c051cc3c818"/>
    <w:p>
      <w:pPr>
        <w:pStyle w:val="Heading2"/>
      </w:pPr>
      <w:r>
        <w:t xml:space="preserve">Subject: Application for Academic Researcher Internship at CEAE in Ethiopia Addis Ababa</w:t>
      </w:r>
    </w:p>
    <w:bookmarkEnd w:id="21"/>
    <w:p>
      <w:pPr>
        <w:pStyle w:val="FirstParagraph"/>
      </w:pPr>
      <w:r>
        <w:t xml:space="preserve">Dear Hiring Committee,</w:t>
      </w:r>
    </w:p>
    <w:p>
      <w:pPr>
        <w:pStyle w:val="BodyText"/>
      </w:pPr>
      <w:r>
        <w:t xml:space="preserve">It is with profound enthusiasm and deep respect for Ethiopia's academic heritage that I submit my application for the Academic Researcher Internship position at the Center for Ethiopian Academic Excellence (CEAE) in Addis Ababa. As a dedicated graduate student in Development Economics at Mekelle University, I have long admired CEAE's pioneering work in advancing research that directly addresses Africa’s most pressing socio-economic challenges. This Internship Application Letter serves not merely as a formal submission, but as a testament to my unwavering commitment to contributing meaningfully to Ethiopia's academic ecosystem—a commitment rooted in both professional aspiration and cultural affinity.</w:t>
      </w:r>
    </w:p>
    <w:p>
      <w:pPr>
        <w:pStyle w:val="BodyText"/>
      </w:pPr>
      <w:r>
        <w:t xml:space="preserve">My academic journey has been meticulously aligned with research that resonates with Ethiopia's developmental trajectory. During my master’s program, I spearheaded a field study on agricultural value chain optimization in Oromia Region, collecting primary data from 320 smallholder farmers using mixed-methods approaches. This project culminated in a peer-reviewed publication in the *African Journal of Agricultural Research*, where I analyzed how cooperative models could increase maize yields by 28% while reducing post-harvest losses. Such hands-on experience has cultivated my proficiency in quantitative analysis (using STATA and R), ethnographic research design, and cross-cultural communication—skills I am eager to deploy within CEAE’s dynamic environment in Ethiopia Addis Ababa.</w:t>
      </w:r>
    </w:p>
    <w:p>
      <w:pPr>
        <w:pStyle w:val="BodyText"/>
      </w:pPr>
      <w:r>
        <w:t xml:space="preserve">What compels me most about this opportunity is CEAE’s unique position as a nexus of academic innovation in the heart of Addis Ababa. The city itself—a vibrant hub where ancient traditions meet cutting-edge research—offers an unparalleled backdrop for transformative scholarship. As an Ethiopian citizen who grew up surrounded by the intellectual energy of Addis Ababa’s universities, I understand how deeply this city nourishes scholarly inquiry. From the sprawling campuses of Addis Ababa University to the collaborative spaces at Africa Academy of Sciences, the capital has long been a crucible for ideas that shape continental development. My desire to serve as an Academic Researcher Intern here is not merely career-oriented; it stems from a belief that Ethiopia’s most impactful research must be conducted *within* its cultural and geographical context. I am keen to immerse myself in this ecosystem, learning from CEAE’s experts while contributing my analytical skills to projects like the ongoing "Urban Food Security Initiative" addressing Addis Ababa’s rapidly growing population.</w:t>
      </w:r>
    </w:p>
    <w:p>
      <w:pPr>
        <w:pStyle w:val="BodyText"/>
      </w:pPr>
      <w:r>
        <w:t xml:space="preserve">My practical experience further aligns with CEAE’s mission. Last year, I interned at the Ethiopian Institute of Agricultural Research (EIAR) in Debre Zeit, where I co-developed a survey instrument to assess climate resilience among pastoralist communities in Afar Region. This work required navigating complex local dynamics while ensuring methodological rigor—a skillset directly transferable to CEAE’s community-based research approach. Additionally, I led a student research group that partnered with Addis Ababa City Administration on waste management data collection, resulting in policy recommendations adopted by the Bureau of Urban Development. These experiences taught me that ethical research in Ethiopia Addis Ababa demands not only technical excellence but also profound respect for local knowledge systems—a principle I uphold as both a researcher and an Ethiopian.</w:t>
      </w:r>
    </w:p>
    <w:p>
      <w:pPr>
        <w:pStyle w:val="BodyText"/>
      </w:pPr>
      <w:r>
        <w:t xml:space="preserve">I am particularly drawn to CEAE’s emphasis on "research with impact," which mirrors my own academic philosophy. In my thesis, I examined how mobile-based credit scoring could empower women entrepreneurs in Addis Ababa’s informal markets—a topic requiring nuanced understanding of gender dynamics within Ethiopia’s urban economic landscape. This work was deeply informed by conversations with local business associations and workshops at the Ethiopian Economics Association (EEA), experiences that have prepared me to collaborate effectively within CEAE’s interdisciplinary teams. I am confident my ability to bridge academic theory and field realities—honed through years of engagement in Addis Ababa’s research milieu—will allow me to contribute immediately to your ongoing projects on sustainable urbanization and inclusive growth.</w:t>
      </w:r>
    </w:p>
    <w:p>
      <w:pPr>
        <w:pStyle w:val="BodyText"/>
      </w:pPr>
      <w:r>
        <w:t xml:space="preserve">Furthermore, I bring fluency in English, Amharic (my mother tongue), and Oromiffa, which is critical for accessing diverse community perspectives across Ethiopia. My proficiency enables seamless communication with rural communities during fieldwork while facilitating knowledge exchange among CEAE’s national research team. Having navigated Ethiopia’s academic networks—from the Ethiopian Academy of Sciences to grassroots NGOs—I understand the importance of building trust in local contexts—a quality I will bring to every aspect of this internship.</w:t>
      </w:r>
    </w:p>
    <w:p>
      <w:pPr>
        <w:pStyle w:val="BodyText"/>
      </w:pPr>
      <w:r>
        <w:t xml:space="preserve">As an Ethiopian, I see this internship not as a professional stepping stone, but as a sacred duty: to invest in research that uplifts my nation. CEAE represents the very embodiment of that vision—where academic rigor converges with national purpose in Ethiopia Addis Ababa. I am eager to contribute my analytical skills to your team while learning from Ethiopia’s most esteemed researchers under the mentorship you provide. My resume, attached for your review, details additional projects including my work on renewable energy adoption in rural communities and a UNDP-funded climate vulnerability assessment.</w:t>
      </w:r>
    </w:p>
    <w:p>
      <w:pPr>
        <w:pStyle w:val="BodyText"/>
      </w:pPr>
      <w:r>
        <w:t xml:space="preserve">Thank you for considering my application. I welcome the opportunity to discuss how my background in socioeconomic research aligns with CEAE’s strategic goals during an interview at your convenience. In the words of Ethiopian scholar Dr. Teklehaimanot Gebrehiwot, "Research without local roots is like a tree without soil." I am ready to plant my roots firmly within CEAE’s soil to cultivate knowledge that serves Ethiopia and inspires Africa.</w:t>
      </w:r>
    </w:p>
    <w:p>
      <w:pPr>
        <w:pStyle w:val="BodyText"/>
      </w:pPr>
      <w:r>
        <w:t xml:space="preserve">Sincerely,</w:t>
      </w:r>
    </w:p>
    <w:p>
      <w:pPr>
        <w:pStyle w:val="BodyText"/>
      </w:pPr>
      <w:r>
        <w:t xml:space="preserve">Abebech Tadesse</w:t>
      </w:r>
    </w:p>
    <w:p>
      <w:pPr>
        <w:pStyle w:val="BodyText"/>
      </w:pPr>
      <w:r>
        <w:t xml:space="preserve">MSc Development Economics Candidate</w:t>
      </w:r>
    </w:p>
    <w:p>
      <w:pPr>
        <w:pStyle w:val="BodyText"/>
      </w:pPr>
      <w:r>
        <w:t xml:space="preserve">Mekelle University, Ethiopia</w:t>
      </w:r>
    </w:p>
    <w:p>
      <w:pPr>
        <w:pStyle w:val="BodyText"/>
      </w:pPr>
      <w:r>
        <w:t xml:space="preserve">Email: abebech.tadesse@mu.edu.et | Phone: +251 912 345 678</w:t>
      </w:r>
    </w:p>
    <w:p>
      <w:pPr>
        <w:pStyle w:val="BodyText"/>
      </w:pPr>
      <w:r>
        <w:rPr>
          <w:bCs/>
          <w:b/>
        </w:rPr>
        <w:t xml:space="preserve">Attachments:</w:t>
      </w:r>
      <w:r>
        <w:t xml:space="preserve"> </w:t>
      </w:r>
      <w:r>
        <w:t xml:space="preserve">Curriculum Vitae, Academic Transcripts, Research Proposal Summary</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2025-12-08T07:35:15Z</dcterms:created>
  <dcterms:modified xsi:type="dcterms:W3CDTF">2025-12-08T07:35:15Z</dcterms:modified>
</cp:coreProperties>
</file>

<file path=docProps/custom.xml><?xml version="1.0" encoding="utf-8"?>
<Properties xmlns="http://schemas.openxmlformats.org/officeDocument/2006/custom-properties" xmlns:vt="http://schemas.openxmlformats.org/officeDocument/2006/docPropsVTypes"/>
</file>