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0" w:name="Xe3f9009924c4c06eb621b4c3372aec54616da79"/>
    <w:p>
      <w:pPr>
        <w:pStyle w:val="Heading1"/>
      </w:pPr>
      <w:r>
        <w:t xml:space="preserve">Internship Application Letter for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Position:</w:t>
      </w:r>
      <w:r>
        <w:t xml:space="preserve"> </w:t>
      </w:r>
      <w:r>
        <w:t xml:space="preserve">Academic Researcher Intern</w:t>
      </w:r>
      <w:r>
        <w:br/>
      </w:r>
      <w:r>
        <w:rPr>
          <w:bCs/>
          <w:b/>
        </w:rPr>
        <w:t xml:space="preserve">Institution:</w:t>
      </w:r>
      <w:r>
        <w:t xml:space="preserve"> </w:t>
      </w:r>
      <w:r>
        <w:t xml:space="preserve">[University/Research Institution Name]</w:t>
      </w:r>
      <w:r>
        <w:br/>
      </w:r>
      <w:r>
        <w:rPr>
          <w:bCs/>
          <w:b/>
        </w:rPr>
        <w:t xml:space="preserve">Location:</w:t>
      </w:r>
      <w:r>
        <w:t xml:space="preserve"> </w:t>
      </w:r>
      <w:r>
        <w:t xml:space="preserve">Jakarta, Indonesia</w:t>
      </w:r>
    </w:p>
    <w:p>
      <w:pPr>
        <w:pStyle w:val="BodyText"/>
      </w:pPr>
      <w:r>
        <w:rPr>
          <w:iCs/>
          <w:i/>
        </w:rPr>
        <w:t xml:space="preserve">Dear Hiring Committee,</w:t>
      </w:r>
    </w:p>
    <w:p>
      <w:pPr>
        <w:pStyle w:val="BodyText"/>
      </w:pPr>
      <w:r>
        <w:t xml:space="preserve">I am writing with profound enthusiasm to submit my application for the Academic Researcher Internship position at your esteemed institution in Jakarta, Indonesia. As a dedicated graduate student in Environmental Science with a focus on urban sustainability research, I have meticulously aligned my academic trajectory and professional aspirations with the mission of advancing scholarly excellence within Indonesia Jakarta's dynamic research ecosystem. This</w:t>
      </w:r>
      <w:r>
        <w:t xml:space="preserve"> </w:t>
      </w:r>
      <w:r>
        <w:rPr>
          <w:iCs/>
          <w:i/>
        </w:rPr>
        <w:t xml:space="preserve">Internship Application Letter</w:t>
      </w:r>
      <w:r>
        <w:t xml:space="preserve"> </w:t>
      </w:r>
      <w:r>
        <w:t xml:space="preserve">serves to articulate how my qualifications directly support your institution’s vision for impactful academic inquiry in Southeast Asia’s most influential metropolitan hub.</w:t>
      </w:r>
    </w:p>
    <w:p>
      <w:pPr>
        <w:pStyle w:val="BodyText"/>
      </w:pPr>
      <w:r>
        <w:t xml:space="preserve">My undergraduate thesis, "Socio-Ecological Resilience in Coastal Urban Communities: A Case Study of Jakarta's Mangrove Restoration Initiatives," provided me with hands-on experience in qualitative data collection, GIS mapping, and stakeholder engagement across three districts of Greater Jakarta. I conducted fieldwork at the Cipinang River Estuary—a site critical to Indonesia’s national climate adaptation strategy—gathering primary data through structured interviews with local community leaders and environmental NGOs. This research required navigating complex cultural contexts while adhering to strict ethical protocols, a skill I now apply rigorously in all academic pursuits. My findings were presented at the 2023 ASEAN Environmental Research Symposium in Bandung, where my methodology was praised for its contextual sensitivity to Indonesia Jakarta’s unique urban-rural interface.</w:t>
      </w:r>
    </w:p>
    <w:p>
      <w:pPr>
        <w:pStyle w:val="BodyText"/>
      </w:pPr>
      <w:r>
        <w:t xml:space="preserve">What distinguishes my approach is my commitment to research that actively serves Indonesian societal needs. During my master’s program at Universitas Gadjah Mada (Yogyakarta), I co-developed a community-based water quality monitoring framework for peri-urban Jakarta neighborhoods, collaborating with local government units and civil society groups. This project directly addressed the World Bank's 2022 Jakarta Urban Water Security Report, which identified informal settlements as high-priority zones for intervention. My contribution—designing low-cost sensor networks validated through partnerships with the DKI Jakarta Provincial Environmental Agency—demonstrated my ability to bridge academic rigor with on-the-ground implementation. I understand that excellence in</w:t>
      </w:r>
      <w:r>
        <w:t xml:space="preserve"> </w:t>
      </w:r>
      <w:r>
        <w:rPr>
          <w:iCs/>
          <w:i/>
        </w:rPr>
        <w:t xml:space="preserve">Academic Researcher</w:t>
      </w:r>
      <w:r>
        <w:t xml:space="preserve"> </w:t>
      </w:r>
      <w:r>
        <w:t xml:space="preserve">roles within Indonesia Jakarta demands not just intellectual capacity, but an unwavering focus on actionable outcomes for Indonesian communities.</w:t>
      </w:r>
    </w:p>
    <w:p>
      <w:pPr>
        <w:pStyle w:val="BodyText"/>
      </w:pPr>
      <w:r>
        <w:t xml:space="preserve">I am particularly drawn to your institution’s pioneering work in Southeast Asian urban studies, especially the Center for Sustainable Metropolitan Development's current project on "Climate-Resilient Infrastructure for Jakarta 2050." My technical competencies align precisely with this initiative: I possess advanced proficiency in SPSS, R programming for spatial analysis, and NVivo for qualitative coding. Having completed a specialized course in Indonesian Research Ethics (offered through the Indonesian National Research and Innovation Agency), I am adept at navigating institutional review boards while respecting local knowledge systems. Crucially, I have attained B2-level fluency in Bahasa Indonesia through immersive study—including six months volunteering with Jakarta-based NGOs—which enables me to communicate effectively with diverse stakeholders across Jakarta’s academic and community networks.</w:t>
      </w:r>
    </w:p>
    <w:p>
      <w:pPr>
        <w:pStyle w:val="BodyText"/>
      </w:pPr>
      <w:r>
        <w:t xml:space="preserve">My motivation extends beyond technical capability to a deep cultural commitment. Growing up in Surabaya, I witnessed firsthand how research partnerships between foreign institutions and Indonesian communities often falter due to misalignment with local priorities. This informed my volunteer work at the Jakarta Urban Institute, where I helped design research proposals that centered on community-defined challenges rather than external academic agendas. In Indonesia Jakarta, where 60% of the population resides in urban centers facing climate vulnerability (as per BPS data), I believe research must be co-created with communities—not conducted upon them. This philosophy positions me to contribute meaningfully from day one as an Academic Researcher Intern, ensuring our work resonates within Jakarta’s socioeconomic fabric.</w:t>
      </w:r>
    </w:p>
    <w:p>
      <w:pPr>
        <w:pStyle w:val="BodyText"/>
      </w:pPr>
      <w:r>
        <w:t xml:space="preserve">I further bring a proven ability to thrive in collaborative, high-pressure academic environments. As lead researcher for the "Jakarta Youth Climate Action Network" project at my university, I managed a team of 12 researchers across three Indonesian cities while coordinating with faculty advisors and national government representatives. We secured funding through Indonesia’s Ministry of Education’s Research Grant Program (2022) and published findings in the *Journal of Southeast Asian Environmental Studies*. This experience honed my skills in cross-cultural project management—a critical asset for navigating Jakarta’s complex academic landscape, where institutions like IPB University, UI, and LIPI maintain distinct research cultures requiring nuanced engagement.</w:t>
      </w:r>
    </w:p>
    <w:p>
      <w:pPr>
        <w:pStyle w:val="BodyText"/>
      </w:pPr>
      <w:r>
        <w:t xml:space="preserve">What excites me most about this opportunity is the chance to apply my interdisciplinary training within Indonesia Jakarta’s unique position as Southeast Asia's academic capital. With over 30 universities in Greater Jakarta contributing to 45% of Indonesia’s national research output (ASEAN Science and Technology Council, 2023), your institution represents a nexus where global scholarship meets local urgency. My proposed research on "Urban Heat Island Mitigation Through Traditional Architectural Adaptations in Old Jakarta" directly responds to the DKI Jakarta Provincial Government’s 2030 Green City Strategy. I am eager to contribute this work while learning from your institution’s legacy of impactful scholarship, including Dr. Siti Hadiati’s award-winning research on flood-resilient housing for Kampung communities.</w:t>
      </w:r>
    </w:p>
    <w:p>
      <w:pPr>
        <w:pStyle w:val="BodyText"/>
      </w:pPr>
      <w:r>
        <w:t xml:space="preserve">I have attached my CV, academic transcript, and letters of recommendation from Prof. Bambang Widodo (Faculty Advisor at UGM) and Ms. Dian Purnama (Head of Research, Jakarta Urban Institute), both of whom can attest to my fieldwork capabilities in Indonesia Jakarta’s context. I welcome the opportunity to discuss how my skills in mixed-methods research design, community engagement, and Bahasa Indonesia proficiency align with your institution’s current projects during an interview at your convenience.</w:t>
      </w:r>
    </w:p>
    <w:p>
      <w:pPr>
        <w:pStyle w:val="BodyText"/>
      </w:pPr>
      <w:r>
        <w:t xml:space="preserve">Thank you for considering my application as a dedicated</w:t>
      </w:r>
      <w:r>
        <w:t xml:space="preserve"> </w:t>
      </w:r>
      <w:r>
        <w:rPr>
          <w:iCs/>
          <w:i/>
        </w:rPr>
        <w:t xml:space="preserve">Academic Researcher</w:t>
      </w:r>
      <w:r>
        <w:t xml:space="preserve"> </w:t>
      </w:r>
      <w:r>
        <w:t xml:space="preserve">seeking to advance knowledge through ethical, community-centered scholarship in Indonesia Jakarta. I am confident that my background equips me to contribute immediately to your research goals while embodying the collaborative spirit essential for academic excellence in Indonesia’s capital city. I look forward to the possibility of contributing meaningfully to your institution’s legacy of transformative research.</w:t>
      </w:r>
    </w:p>
    <w:p>
      <w:pPr>
        <w:pStyle w:val="BodyText"/>
      </w:pPr>
      <w:r>
        <w:t xml:space="preserve">Sincerely,</w:t>
      </w:r>
      <w:r>
        <w:br/>
      </w:r>
      <w:r>
        <w:t xml:space="preserve">[Your Full Name]</w:t>
      </w:r>
      <w:r>
        <w:br/>
      </w:r>
      <w:r>
        <w:t xml:space="preserve">[Your Student ID/Contact Information]</w:t>
      </w:r>
      <w:r>
        <w:br/>
      </w:r>
      <w:r>
        <w:t xml:space="preserve">Email: your.email@example.com | Phone: +62 812-XXXX-XXXX</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dc:title>
  <dc:creator/>
  <dc:language>en</dc:language>
  <cp:keywords/>
  <dcterms:created xsi:type="dcterms:W3CDTF">2025-12-09T07:25:20Z</dcterms:created>
  <dcterms:modified xsi:type="dcterms:W3CDTF">2025-12-09T07:25:20Z</dcterms:modified>
</cp:coreProperties>
</file>

<file path=docProps/custom.xml><?xml version="1.0" encoding="utf-8"?>
<Properties xmlns="http://schemas.openxmlformats.org/officeDocument/2006/custom-properties" xmlns:vt="http://schemas.openxmlformats.org/officeDocument/2006/docPropsVTypes"/>
</file>