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Tokyo,</w:t>
      </w:r>
      <w:r>
        <w:t xml:space="preserve"> </w:t>
      </w:r>
      <w:r>
        <w:t xml:space="preserve">Japan</w:t>
      </w:r>
    </w:p>
    <w:bookmarkStart w:id="21"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p>
    <w:p>
      <w:pPr>
        <w:pStyle w:val="BodyText"/>
      </w:pPr>
      <w:r>
        <w:rPr>
          <w:bCs/>
          <w:b/>
        </w:rPr>
        <w:t xml:space="preserve">Dr. Akira Tanaka</w:t>
      </w:r>
    </w:p>
    <w:p>
      <w:pPr>
        <w:pStyle w:val="BodyText"/>
      </w:pPr>
      <w:r>
        <w:rPr>
          <w:bCs/>
          <w:b/>
        </w:rPr>
        <w:t xml:space="preserve">Director of Research Recruitment</w:t>
      </w:r>
    </w:p>
    <w:p>
      <w:pPr>
        <w:pStyle w:val="BodyText"/>
      </w:pPr>
      <w:r>
        <w:rPr>
          <w:bCs/>
          <w:b/>
        </w:rPr>
        <w:t xml:space="preserve">Tokyo Institute of Technology (Tokyo Tech)</w:t>
      </w:r>
    </w:p>
    <w:p>
      <w:pPr>
        <w:pStyle w:val="BodyText"/>
      </w:pPr>
      <w:r>
        <w:rPr>
          <w:bCs/>
          <w:b/>
        </w:rPr>
        <w:t xml:space="preserve">4259 Nagatsuta-cho, Midori-ku, Yokohama 226-8503</w:t>
      </w:r>
    </w:p>
    <w:bookmarkStart w:id="20" w:name="X69fe89cd2ebdfde6922b761f077da574d1b2057"/>
    <w:p>
      <w:pPr>
        <w:pStyle w:val="Heading2"/>
      </w:pPr>
      <w:r>
        <w:t xml:space="preserve">Subject: Application for Academic Researcher Internship Position in Japan Tokyo</w:t>
      </w:r>
    </w:p>
    <w:p>
      <w:pPr>
        <w:pStyle w:val="FirstParagraph"/>
      </w:pPr>
      <w:r>
        <w:t xml:space="preserve">Dear Dr. Tanaka,</w:t>
      </w:r>
    </w:p>
    <w:p>
      <w:pPr>
        <w:pStyle w:val="BodyText"/>
      </w:pPr>
      <w:r>
        <w:t xml:space="preserve">I am writing with profound enthusiasm to submit my application for the Academic Researcher Internship position at the Tokyo Institute of Technology, as advertised on your institution’s career portal. With a master’s degree in Computational Biology from Kyoto University and extensive experience in collaborative research projects within Japan’s academic ecosystem, I am confident that my skills align precisely with the objectives of your esteemed research group. This</w:t>
      </w:r>
      <w:r>
        <w:t xml:space="preserve"> </w:t>
      </w:r>
      <w:r>
        <w:rPr>
          <w:iCs/>
          <w:i/>
        </w:rPr>
        <w:t xml:space="preserve">Internship Application Letter</w:t>
      </w:r>
      <w:r>
        <w:t xml:space="preserve"> </w:t>
      </w:r>
      <w:r>
        <w:t xml:space="preserve">serves to formally express my commitment to contributing to cutting-edge scientific inquiry under the guidance of Tokyo Tech’s visionary researchers while immersing myself in the intellectual vibrancy of</w:t>
      </w:r>
      <w:r>
        <w:t xml:space="preserve"> </w:t>
      </w:r>
      <w:r>
        <w:rPr>
          <w:bCs/>
          <w:b/>
        </w:rPr>
        <w:t xml:space="preserve">Japan Tokyo</w:t>
      </w:r>
      <w:r>
        <w:t xml:space="preserve">.</w:t>
      </w:r>
    </w:p>
    <w:p>
      <w:pPr>
        <w:pStyle w:val="BodyText"/>
      </w:pPr>
      <w:r>
        <w:t xml:space="preserve">The opportunity to serve as an</w:t>
      </w:r>
      <w:r>
        <w:t xml:space="preserve"> </w:t>
      </w:r>
      <w:r>
        <w:rPr>
          <w:iCs/>
          <w:i/>
        </w:rPr>
        <w:t xml:space="preserve">Academic Researcher</w:t>
      </w:r>
      <w:r>
        <w:t xml:space="preserve"> </w:t>
      </w:r>
      <w:r>
        <w:t xml:space="preserve">intern in Tokyo represents a pivotal convergence of my academic trajectory and professional aspirations. My master’s thesis, "Machine Learning Applications in Genomic Sequence Analysis," was conducted under the mentorship of Professor Kenji Sato at Kyoto University’s Bioinformatics Lab—a project that directly resonated with Tokyo Tech’s strategic focus on AI-driven life sciences research. Through this work, I developed proficiency in Python-based data modeling and contributed to a publication in the *Journal of Computational Genomics* (2023). Crucially, I have actively participated in cross-institutional collaborations between Kyoto University and RIKEN Institute, gaining firsthand insight into Japan’s collaborative academic framework—a prerequisite for success within Tokyo’s research community.</w:t>
      </w:r>
    </w:p>
    <w:p>
      <w:pPr>
        <w:pStyle w:val="BodyText"/>
      </w:pPr>
      <w:r>
        <w:t xml:space="preserve">What particularly compels me to seek this internship in</w:t>
      </w:r>
      <w:r>
        <w:t xml:space="preserve"> </w:t>
      </w:r>
      <w:r>
        <w:rPr>
          <w:bCs/>
          <w:b/>
        </w:rPr>
        <w:t xml:space="preserve">Japan Tokyo</w:t>
      </w:r>
      <w:r>
        <w:t xml:space="preserve"> </w:t>
      </w:r>
      <w:r>
        <w:t xml:space="preserve">is the city’s unparalleled concentration of research infrastructure. As an intern at Tokyo Tech, I aim to leverage the university’s partnerships with institutions like the National Institute of Advanced Industrial Science and Technology (AIST) and Keio University’s AI Research Center. Having visited Tokyo multiple times for academic conferences—most recently presenting my genomic modeling work at the Japan Society for Bioinformatics Annual Meeting (September 2023)—I have witnessed how Tokyo’s research clusters foster interdisciplinary innovation. The city’s unique synergy of government funding, corporate R&amp;D partnerships (e.g., Sony AI, Toyota Research Institute), and university-driven excellence creates an environment where theoretical research rapidly translates into societal impact—a dynamic I am eager to engage with as an</w:t>
      </w:r>
      <w:r>
        <w:t xml:space="preserve"> </w:t>
      </w:r>
      <w:r>
        <w:rPr>
          <w:iCs/>
          <w:i/>
        </w:rPr>
        <w:t xml:space="preserve">Academic Researcher</w:t>
      </w:r>
      <w:r>
        <w:t xml:space="preserve">.</w:t>
      </w:r>
    </w:p>
    <w:p>
      <w:pPr>
        <w:pStyle w:val="BodyText"/>
      </w:pPr>
      <w:r>
        <w:t xml:space="preserve">My technical competencies align directly with Tokyo Tech’s current research priorities. I possess advanced skills in:</w:t>
      </w:r>
    </w:p>
    <w:p>
      <w:pPr>
        <w:numPr>
          <w:ilvl w:val="0"/>
          <w:numId w:val="1001"/>
        </w:numPr>
        <w:pStyle w:val="Compact"/>
      </w:pPr>
      <w:r>
        <w:rPr>
          <w:bCs/>
          <w:b/>
        </w:rPr>
        <w:t xml:space="preserve">Data Science:</w:t>
      </w:r>
      <w:r>
        <w:t xml:space="preserve"> </w:t>
      </w:r>
      <w:r>
        <w:t xml:space="preserve">Python (Pandas, Scikit-learn), TensorFlow, and statistical analysis for genomic datasets</w:t>
      </w:r>
    </w:p>
    <w:p>
      <w:pPr>
        <w:numPr>
          <w:ilvl w:val="0"/>
          <w:numId w:val="1001"/>
        </w:numPr>
        <w:pStyle w:val="Compact"/>
      </w:pPr>
      <w:r>
        <w:rPr>
          <w:bCs/>
          <w:b/>
        </w:rPr>
        <w:t xml:space="preserve">Research Methodology:</w:t>
      </w:r>
      <w:r>
        <w:t xml:space="preserve"> </w:t>
      </w:r>
      <w:r>
        <w:t xml:space="preserve">Experimental design, peer-reviewed literature synthesis, and academic writing (3 published papers)</w:t>
      </w:r>
    </w:p>
    <w:p>
      <w:pPr>
        <w:numPr>
          <w:ilvl w:val="0"/>
          <w:numId w:val="1001"/>
        </w:numPr>
        <w:pStyle w:val="Compact"/>
      </w:pPr>
      <w:r>
        <w:rPr>
          <w:bCs/>
          <w:b/>
        </w:rPr>
        <w:t xml:space="preserve">Cross-Cultural Collaboration:</w:t>
      </w:r>
      <w:r>
        <w:t xml:space="preserve"> </w:t>
      </w:r>
      <w:r>
        <w:t xml:space="preserve">Fluent in Japanese (JLPT N2) with experience co-authoring papers with Kyoto-based researchers</w:t>
      </w:r>
    </w:p>
    <w:p>
      <w:pPr>
        <w:pStyle w:val="FirstParagraph"/>
      </w:pPr>
      <w:r>
        <w:t xml:space="preserve">Much of my research has been conducted within Japan’s collaborative academic culture. During my master’s program, I participated in the "Japan-UK Joint Research Initiative," where I spent 6 months at University College London under Professor Elizabeth Wong—strengthening my ability to thrive in multicultural teams. This experience taught me the nuances of Japanese academic communication: the emphasis on consensus-building ("</w:t>
      </w:r>
      <w:r>
        <w:rPr>
          <w:iCs/>
          <w:i/>
        </w:rPr>
        <w:t xml:space="preserve">wa</w:t>
      </w:r>
      <w:r>
        <w:t xml:space="preserve">"), meticulous attention to detail in documentation, and respect for hierarchical structures that define Tokyo’s research environment. I am prepared to contribute immediately by assisting with data curation for your team’s ongoing projects in computational biology, while absorbing institutional knowledge through formal mentorship.</w:t>
      </w:r>
    </w:p>
    <w:p>
      <w:pPr>
        <w:pStyle w:val="BodyText"/>
      </w:pPr>
      <w:r>
        <w:t xml:space="preserve">I recognize that the role of an</w:t>
      </w:r>
      <w:r>
        <w:t xml:space="preserve"> </w:t>
      </w:r>
      <w:r>
        <w:rPr>
          <w:iCs/>
          <w:i/>
        </w:rPr>
        <w:t xml:space="preserve">Academic Researcher</w:t>
      </w:r>
      <w:r>
        <w:t xml:space="preserve"> </w:t>
      </w:r>
      <w:r>
        <w:t xml:space="preserve">intern in Japan extends beyond technical contributions—it embodies cultural integration. My commitment to understanding Tokyo’s academic traditions is demonstrated by my participation in the "Tokyo Academic Immersion Program" (2022), where I studied research ethics and Japanese academic publishing norms under the guidance of Dr. Emi Nakamura at Waseda University. I have also completed a 4-week intensive course on business Japanese at Sophia University, equipping me to navigate Tokyo Tech’s administrative and collaborative landscape with cultural sensitivity.</w:t>
      </w:r>
    </w:p>
    <w:p>
      <w:pPr>
        <w:pStyle w:val="BodyText"/>
      </w:pPr>
      <w:r>
        <w:t xml:space="preserve">My ultimate career goal is to become a bridge between international research communities and Japan’s academic leadership—exactly the mission I see reflected in Tokyo Tech’s global partnerships. The internship would provide indispensable training in high-impact research methodologies under expert supervision while allowing me to contribute meaningfully to projects that advance Japan’s Society 5.0 vision. As an aspiring Academic Researcher, I am eager to apply my analytical skills within Tokyo’s world-class research ecosystem and grow as a scholar committed to ethical, impactful science.</w:t>
      </w:r>
    </w:p>
    <w:p>
      <w:pPr>
        <w:pStyle w:val="BodyText"/>
      </w:pPr>
      <w:r>
        <w:t xml:space="preserve">Thank you for considering my application for this prestigious</w:t>
      </w:r>
      <w:r>
        <w:t xml:space="preserve"> </w:t>
      </w:r>
      <w:r>
        <w:rPr>
          <w:iCs/>
          <w:i/>
        </w:rPr>
        <w:t xml:space="preserve">Internship Application Letter</w:t>
      </w:r>
      <w:r>
        <w:t xml:space="preserve">. I have attached my CV, academic transcripts, and letters of recommendation from Professor Sato (Kyoto University) and Dr. Nakamura (Waseda University) for your review. I welcome the opportunity to discuss how my research background aligns with Tokyo Tech’s strategic objectives in a personal interview at your convenience. My availability is flexible to accommodate Tokyo-based schedules.</w:t>
      </w:r>
    </w:p>
    <w:p>
      <w:pPr>
        <w:pStyle w:val="BodyText"/>
      </w:pPr>
      <w:r>
        <w:t xml:space="preserve">I look forward to contributing to the academic legacy of Japan Tokyo as a dedicated intern and future researcher.</w:t>
      </w:r>
    </w:p>
    <w:p>
      <w:pPr>
        <w:pStyle w:val="BodyText"/>
      </w:pPr>
      <w:r>
        <w:t xml:space="preserve">Sincerely,</w:t>
      </w:r>
    </w:p>
    <w:p>
      <w:pPr>
        <w:pStyle w:val="BodyText"/>
      </w:pPr>
      <w:r>
        <w:rPr>
          <w:bCs/>
          <w:b/>
        </w:rPr>
        <w:t xml:space="preserve">Kenji Nakamura</w:t>
      </w:r>
      <w:r>
        <w:br/>
      </w:r>
      <w:r>
        <w:t xml:space="preserve">Master of Science, Computational Biology</w:t>
      </w:r>
      <w:r>
        <w:br/>
      </w:r>
      <w:r>
        <w:t xml:space="preserve">Kyoto University (2022)</w:t>
      </w:r>
      <w:r>
        <w:br/>
      </w:r>
      <w:r>
        <w:t xml:space="preserve">Email: kenji.nakamura@email.com</w:t>
      </w:r>
      <w:r>
        <w:br/>
      </w:r>
      <w:r>
        <w:t xml:space="preserve">Phone: +81 3-XXXX-XXXX</w:t>
      </w:r>
      <w:r>
        <w:br/>
      </w:r>
    </w:p>
    <w:p>
      <w:pPr>
        <w:pStyle w:val="BodyText"/>
      </w:pPr>
      <w:r>
        <w:t xml:space="preserve">Word Count: 847 | This</w:t>
      </w:r>
      <w:r>
        <w:t xml:space="preserve"> </w:t>
      </w:r>
      <w:r>
        <w:rPr>
          <w:iCs/>
          <w:i/>
        </w:rPr>
        <w:t xml:space="preserve">Internship Application Letter</w:t>
      </w:r>
      <w:r>
        <w:t xml:space="preserve"> </w:t>
      </w:r>
      <w:r>
        <w:t xml:space="preserve">was crafted specifically for an Academic Researcher position in Japan Tokyo with cultural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Tokyo, Japan</dc:title>
  <dc:creator/>
  <dc:language>en</dc:language>
  <cp:keywords/>
  <dcterms:created xsi:type="dcterms:W3CDTF">2025-12-09T06:45:19Z</dcterms:created>
  <dcterms:modified xsi:type="dcterms:W3CDTF">2025-12-09T06:45:19Z</dcterms:modified>
</cp:coreProperties>
</file>

<file path=docProps/custom.xml><?xml version="1.0" encoding="utf-8"?>
<Properties xmlns="http://schemas.openxmlformats.org/officeDocument/2006/custom-properties" xmlns:vt="http://schemas.openxmlformats.org/officeDocument/2006/docPropsVTypes"/>
</file>