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Recruitment Team</w:t>
      </w:r>
    </w:p>
    <w:p>
      <w:pPr>
        <w:pStyle w:val="BodyText"/>
      </w:pPr>
      <w:r>
        <w:t xml:space="preserve">[Institution/Organization Name]</w:t>
      </w:r>
    </w:p>
    <w:p>
      <w:pPr>
        <w:pStyle w:val="BodyText"/>
      </w:pPr>
      <w:r>
        <w:t xml:space="preserve">[Institution Address]</w:t>
      </w:r>
    </w:p>
    <w:p>
      <w:pPr>
        <w:pStyle w:val="BodyText"/>
      </w:pPr>
      <w:r>
        <w:t xml:space="preserve">Kuala Lumpur, Malaysia</w:t>
      </w:r>
    </w:p>
    <w:bookmarkStart w:id="20" w:name="X99171e216462550c42448093fd146124a5d2eb3"/>
    <w:p>
      <w:pPr>
        <w:pStyle w:val="Heading2"/>
      </w:pPr>
      <w:r>
        <w:t xml:space="preserve">Subject: Internship Application Letter for Academic Researcher Position in Malaysia Kuala Lumpur</w:t>
      </w:r>
    </w:p>
    <w:bookmarkEnd w:id="20"/>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Academic Researcher internship position at [Institution Name] in Malaysia Kuala Lumpur. As a dedicated graduate student in [Your Field, e.g., Environmental Science, Bioinformatics, or Social Policy] at [Your University], I have meticulously prepared to contribute to your institution's pioneering research ecosystem within the dynamic academic landscape of Malaysia Kuala Lumpur. This opportunity represents not merely an internship but a strategic alignment between my scholarly trajectory and the transformative research initiatives shaping Southeast Asia's intellectual capital.</w:t>
      </w:r>
    </w:p>
    <w:p>
      <w:pPr>
        <w:pStyle w:val="BodyText"/>
      </w:pPr>
      <w:r>
        <w:t xml:space="preserve">My academic journey at [Your University] has been defined by rigorous engagement with complex research methodologies and interdisciplinary collaboration. I completed my undergraduate thesis on</w:t>
      </w:r>
      <w:r>
        <w:t xml:space="preserve"> </w:t>
      </w:r>
      <w:r>
        <w:rPr>
          <w:iCs/>
          <w:i/>
        </w:rPr>
        <w:t xml:space="preserve">[Specific Research Topic, e.g., "Sustainable Urban Water Management in Tropical Climates"]</w:t>
      </w:r>
      <w:r>
        <w:t xml:space="preserve">, which required advanced statistical analysis using R and GIS mapping tools. This project directly connects to [Institution Name]'s current work on</w:t>
      </w:r>
      <w:r>
        <w:t xml:space="preserve"> </w:t>
      </w:r>
      <w:r>
        <w:rPr>
          <w:iCs/>
          <w:i/>
        </w:rPr>
        <w:t xml:space="preserve">[Mention Specific Research Area from Institution's Website]</w:t>
      </w:r>
      <w:r>
        <w:t xml:space="preserve">—a convergence that excites me deeply. My subsequent role as a research assistant at [University Lab/Center] involved managing longitudinal datasets across five Southeast Asian countries, where I co-authored a peer-reviewed paper in the</w:t>
      </w:r>
      <w:r>
        <w:t xml:space="preserve"> </w:t>
      </w:r>
      <w:r>
        <w:rPr>
          <w:iCs/>
          <w:i/>
        </w:rPr>
        <w:t xml:space="preserve">Journal of Environmental Policy</w:t>
      </w:r>
      <w:r>
        <w:t xml:space="preserve">. This experience solidified my ability to navigate cultural complexities while maintaining scientific rigor—a critical skill for conducting impactful research within Malaysia Kuala Lumpur's multicultural context.</w:t>
      </w:r>
    </w:p>
    <w:p>
      <w:pPr>
        <w:pStyle w:val="BodyText"/>
      </w:pPr>
      <w:r>
        <w:t xml:space="preserve">What particularly draws me to [Institution Name] is your commitment to</w:t>
      </w:r>
      <w:r>
        <w:t xml:space="preserve"> </w:t>
      </w:r>
      <w:r>
        <w:rPr>
          <w:iCs/>
          <w:i/>
        </w:rPr>
        <w:t xml:space="preserve">"Research with Impact"</w:t>
      </w:r>
      <w:r>
        <w:t xml:space="preserve">, a philosophy that resonates with my own academic ethos. Your recent publication on</w:t>
      </w:r>
      <w:r>
        <w:t xml:space="preserve"> </w:t>
      </w:r>
      <w:r>
        <w:rPr>
          <w:iCs/>
          <w:i/>
        </w:rPr>
        <w:t xml:space="preserve">[Cite Specific Project/Study]</w:t>
      </w:r>
      <w:r>
        <w:t xml:space="preserve"> </w:t>
      </w:r>
      <w:r>
        <w:t xml:space="preserve">in the</w:t>
      </w:r>
      <w:r>
        <w:t xml:space="preserve"> </w:t>
      </w:r>
      <w:r>
        <w:rPr>
          <w:iCs/>
          <w:i/>
        </w:rPr>
        <w:t xml:space="preserve">Malaysian Journal of Public Health</w:t>
      </w:r>
      <w:r>
        <w:t xml:space="preserve"> </w:t>
      </w:r>
      <w:r>
        <w:t xml:space="preserve">demonstrated exceptional methodology in community-engaged research—precisely the approach I aim to advance. Having followed your institution's work for two years, I was particularly inspired by Professor [Name]'s study on urban resilience post-pandemic, which aligns with my thesis on adaptive governance frameworks. This isn't merely admiration; it's the foundation of my proposed research framework for an internship focused on</w:t>
      </w:r>
      <w:r>
        <w:t xml:space="preserve"> </w:t>
      </w:r>
      <w:r>
        <w:rPr>
          <w:iCs/>
          <w:i/>
        </w:rPr>
        <w:t xml:space="preserve">[Your Specific Research Idea]</w:t>
      </w:r>
      <w:r>
        <w:t xml:space="preserve">, designed to complement existing projects within the Department of [Relevant Department].</w:t>
      </w:r>
    </w:p>
    <w:p>
      <w:pPr>
        <w:pStyle w:val="BodyText"/>
      </w:pPr>
      <w:r>
        <w:t xml:space="preserve">The academic environment in Malaysia Kuala Lumpur presents unparalleled opportunities I am eager to contribute to and learn from. Unlike static research hubs, Kuala Lumpur's ecosystem thrives on its unique position as Southeast Asia's innovation nexus—where global methodologies intersect with local context. The presence of institutions like the</w:t>
      </w:r>
      <w:r>
        <w:t xml:space="preserve"> </w:t>
      </w:r>
      <w:r>
        <w:rPr>
          <w:iCs/>
          <w:i/>
        </w:rPr>
        <w:t xml:space="preserve">National University of Malaysia (UKM)</w:t>
      </w:r>
      <w:r>
        <w:t xml:space="preserve">,</w:t>
      </w:r>
      <w:r>
        <w:t xml:space="preserve"> </w:t>
      </w:r>
      <w:r>
        <w:rPr>
          <w:iCs/>
          <w:i/>
        </w:rPr>
        <w:t xml:space="preserve">Universiti Putra Malaysia (UPM)</w:t>
      </w:r>
      <w:r>
        <w:t xml:space="preserve">, and the</w:t>
      </w:r>
      <w:r>
        <w:t xml:space="preserve"> </w:t>
      </w:r>
      <w:r>
        <w:rPr>
          <w:iCs/>
          <w:i/>
        </w:rPr>
        <w:t xml:space="preserve">Malaysian Agricultural Research and Development Institute (MARDI)</w:t>
      </w:r>
      <w:r>
        <w:t xml:space="preserve"> </w:t>
      </w:r>
      <w:r>
        <w:t xml:space="preserve">creates a collaborative ecosystem I am eager to join. My fluency in Malay (Level B2) and extensive fieldwork across Peninsular Malaysia have equipped me to engage authentically with communities—critical for ethical research implementation that respects Malaysia's cultural tapestry. I have also attended the</w:t>
      </w:r>
      <w:r>
        <w:t xml:space="preserve"> </w:t>
      </w:r>
      <w:r>
        <w:rPr>
          <w:iCs/>
          <w:i/>
        </w:rPr>
        <w:t xml:space="preserve">Kuala Lumpur International Research Symposium</w:t>
      </w:r>
      <w:r>
        <w:t xml:space="preserve"> </w:t>
      </w:r>
      <w:r>
        <w:t xml:space="preserve">as a volunteer, where I witnessed firsthand how your institution bridges academic rigor with societal application.</w:t>
      </w:r>
    </w:p>
    <w:p>
      <w:pPr>
        <w:pStyle w:val="BodyText"/>
      </w:pPr>
      <w:r>
        <w:t xml:space="preserve">As an aspiring Academic Researcher, I understand that excellence requires both technical mastery and contextual intelligence. My toolkit includes:</w:t>
      </w:r>
    </w:p>
    <w:p>
      <w:pPr>
        <w:numPr>
          <w:ilvl w:val="0"/>
          <w:numId w:val="1001"/>
        </w:numPr>
        <w:pStyle w:val="Compact"/>
      </w:pPr>
      <w:r>
        <w:rPr>
          <w:bCs/>
          <w:b/>
        </w:rPr>
        <w:t xml:space="preserve">Advanced Quantitative Analysis:</w:t>
      </w:r>
      <w:r>
        <w:t xml:space="preserve"> </w:t>
      </w:r>
      <w:r>
        <w:t xml:space="preserve">Expertise in SPSS, Stata, and Python (Pandas, NumPy) for complex dataset management</w:t>
      </w:r>
    </w:p>
    <w:p>
      <w:pPr>
        <w:numPr>
          <w:ilvl w:val="0"/>
          <w:numId w:val="1001"/>
        </w:numPr>
        <w:pStyle w:val="Compact"/>
      </w:pPr>
      <w:r>
        <w:rPr>
          <w:bCs/>
          <w:b/>
        </w:rPr>
        <w:t xml:space="preserve">Ethical Research Frameworks:</w:t>
      </w:r>
      <w:r>
        <w:t xml:space="preserve"> </w:t>
      </w:r>
      <w:r>
        <w:t xml:space="preserve">Certified in Malaysian National Bioethics Act compliance through the Ministry of Health's training program</w:t>
      </w:r>
    </w:p>
    <w:p>
      <w:pPr>
        <w:numPr>
          <w:ilvl w:val="0"/>
          <w:numId w:val="1001"/>
        </w:numPr>
        <w:pStyle w:val="Compact"/>
      </w:pPr>
      <w:r>
        <w:rPr>
          <w:bCs/>
          <w:b/>
        </w:rPr>
        <w:t xml:space="preserve">Cross-Cultural Collaboration:</w:t>
      </w:r>
      <w:r>
        <w:t xml:space="preserve"> </w:t>
      </w:r>
      <w:r>
        <w:t xml:space="preserve">Coordinated a 12-month study with local NGOs in Sabah, navigating linguistic and protocol variations</w:t>
      </w:r>
    </w:p>
    <w:p>
      <w:pPr>
        <w:numPr>
          <w:ilvl w:val="0"/>
          <w:numId w:val="1001"/>
        </w:numPr>
        <w:pStyle w:val="Compact"/>
      </w:pPr>
      <w:r>
        <w:rPr>
          <w:bCs/>
          <w:b/>
        </w:rPr>
        <w:t xml:space="preserve">Digital Research Management:</w:t>
      </w:r>
      <w:r>
        <w:t xml:space="preserve"> </w:t>
      </w:r>
      <w:r>
        <w:t xml:space="preserve">Experience with REDCap for ethical data collection in tropical settings</w:t>
      </w:r>
    </w:p>
    <w:p>
      <w:pPr>
        <w:pStyle w:val="FirstParagraph"/>
      </w:pPr>
      <w:r>
        <w:t xml:space="preserve">Beyond technical skills, I bring a deep respect for Malaysia's research values. Having immersed myself in the country's academic culture through the</w:t>
      </w:r>
      <w:r>
        <w:t xml:space="preserve"> </w:t>
      </w:r>
      <w:r>
        <w:rPr>
          <w:iCs/>
          <w:i/>
        </w:rPr>
        <w:t xml:space="preserve">"Malaysia Research Pathways"</w:t>
      </w:r>
      <w:r>
        <w:t xml:space="preserve"> </w:t>
      </w:r>
      <w:r>
        <w:t xml:space="preserve">virtual seminar series, I appreciate how your institution prioritizes indigenous knowledge systems within Western methodologies—a principle absent in most global research models. This approach directly supports my internship proposal on</w:t>
      </w:r>
      <w:r>
        <w:t xml:space="preserve"> </w:t>
      </w:r>
      <w:r>
        <w:rPr>
          <w:iCs/>
          <w:i/>
        </w:rPr>
        <w:t xml:space="preserve">[Your Proposed Project, e.g., "Integrating Orang Asli Knowledge into Climate Adaptation Strategies"]</w:t>
      </w:r>
      <w:r>
        <w:t xml:space="preserve">, which aligns with the Malaysian government's</w:t>
      </w:r>
      <w:r>
        <w:t xml:space="preserve"> </w:t>
      </w:r>
      <w:r>
        <w:rPr>
          <w:iCs/>
          <w:i/>
        </w:rPr>
        <w:t xml:space="preserve">National Research and Innovation Policy 2021-2030</w:t>
      </w:r>
      <w:r>
        <w:t xml:space="preserve">. I am confident that my background in [Mention Specific Methodology] would strengthen your team’s capacity to deliver research with tangible community outcomes.</w:t>
      </w:r>
    </w:p>
    <w:p>
      <w:pPr>
        <w:pStyle w:val="BodyText"/>
      </w:pPr>
      <w:r>
        <w:t xml:space="preserve">I recognize that successful Academic Researcher internships demand more than academic excellence—they require resilience, cultural humility, and a commitment to long-term impact. My time volunteering with the</w:t>
      </w:r>
      <w:r>
        <w:t xml:space="preserve"> </w:t>
      </w:r>
      <w:r>
        <w:rPr>
          <w:iCs/>
          <w:i/>
        </w:rPr>
        <w:t xml:space="preserve">Kuala Lumpur Urban Farming Initiative</w:t>
      </w:r>
      <w:r>
        <w:t xml:space="preserve"> </w:t>
      </w:r>
      <w:r>
        <w:t xml:space="preserve">taught me to communicate complex data to non-academic stakeholders through illustrated infographics—a skill I would bring to your public outreach efforts. Furthermore, my proposal for an internship project on</w:t>
      </w:r>
      <w:r>
        <w:t xml:space="preserve"> </w:t>
      </w:r>
      <w:r>
        <w:rPr>
          <w:iCs/>
          <w:i/>
        </w:rPr>
        <w:t xml:space="preserve">[Briefly Reiterate Project]</w:t>
      </w:r>
      <w:r>
        <w:t xml:space="preserve"> </w:t>
      </w:r>
      <w:r>
        <w:t xml:space="preserve">includes a sustainability component ensuring findings remain accessible post-internship, directly supporting [Institution Name]'s mission of "research that serves the people."</w:t>
      </w:r>
    </w:p>
    <w:p>
      <w:pPr>
        <w:pStyle w:val="BodyText"/>
      </w:pPr>
      <w:r>
        <w:t xml:space="preserve">My academic journey has prepared me to contribute meaningfully from Day 1. I have already identified key resources within Malaysia Kuala Lumpur's research infrastructure I would leverage during this internship, including the</w:t>
      </w:r>
      <w:r>
        <w:t xml:space="preserve"> </w:t>
      </w:r>
      <w:r>
        <w:rPr>
          <w:iCs/>
          <w:i/>
        </w:rPr>
        <w:t xml:space="preserve">Malaysian National Science Library</w:t>
      </w:r>
      <w:r>
        <w:t xml:space="preserve"> </w:t>
      </w:r>
      <w:r>
        <w:t xml:space="preserve">for archival materials and partnerships with</w:t>
      </w:r>
      <w:r>
        <w:t xml:space="preserve"> </w:t>
      </w:r>
      <w:r>
        <w:rPr>
          <w:iCs/>
          <w:i/>
        </w:rPr>
        <w:t xml:space="preserve">Universiti Malaya's Institute of Research Management</w:t>
      </w:r>
      <w:r>
        <w:t xml:space="preserve"> </w:t>
      </w:r>
      <w:r>
        <w:t xml:space="preserve">for collaborative workshops. This proactive approach ensures immediate value to your team while aligning with my goal to become a bridge between international scholarship and local Malaysian contexts.</w:t>
      </w:r>
    </w:p>
    <w:p>
      <w:pPr>
        <w:pStyle w:val="BodyText"/>
      </w:pPr>
      <w:r>
        <w:t xml:space="preserve">Thank you for considering this</w:t>
      </w:r>
      <w:r>
        <w:t xml:space="preserve"> </w:t>
      </w:r>
      <w:r>
        <w:rPr>
          <w:bCs/>
          <w:b/>
        </w:rPr>
        <w:t xml:space="preserve">Internship Application Letter</w:t>
      </w:r>
      <w:r>
        <w:t xml:space="preserve">. I have attached my CV, academic transcript, and letters of recommendation from Professors [Names] at [University], who can attest to my research capabilities. I am eager to discuss how my skills in sustainable research design and community engagement can support [Institution Name]'s vision within Malaysia Kuala Lumpur. Please contact me at your convenience to schedule an interview—I am available for virtual or in-person discussions at your earliest convenience.</w:t>
      </w:r>
    </w:p>
    <w:p>
      <w:pPr>
        <w:pStyle w:val="BodyText"/>
      </w:pPr>
      <w:r>
        <w:t xml:space="preserve">With profound respect for the scholarly excellence embodied by [Institution Name], I look forward to contributing to your legacy of transformative research in Malaysia Kuala Lumpur.</w:t>
      </w:r>
    </w:p>
    <w:p>
      <w:pPr>
        <w:pStyle w:val="BodyText"/>
      </w:pPr>
      <w:r>
        <w:t xml:space="preserve">Sincerely,</w:t>
      </w:r>
    </w:p>
    <w:p>
      <w:pPr>
        <w:pStyle w:val="BodyText"/>
      </w:pPr>
      <w:r>
        <w:rPr>
          <w:bCs/>
          <w:b/>
        </w:rPr>
        <w:t xml:space="preserve">[Your Full Name]</w:t>
      </w:r>
    </w:p>
    <w:p>
      <w:r>
        <w:pict>
          <v:rect style="width:0;height:1.5pt" o:hralign="center" o:hrstd="t" o:hr="t"/>
        </w:pic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Position - Kuala Lumpur, Malaysia</dc:title>
  <dc:creator/>
  <cp:keywords/>
  <dcterms:created xsi:type="dcterms:W3CDTF">2026-07-21T14:11:07Z</dcterms:created>
  <dcterms:modified xsi:type="dcterms:W3CDTF">2026-07-21T14:11:07Z</dcterms:modified>
</cp:coreProperties>
</file>

<file path=docProps/custom.xml><?xml version="1.0" encoding="utf-8"?>
<Properties xmlns="http://schemas.openxmlformats.org/officeDocument/2006/custom-properties" xmlns:vt="http://schemas.openxmlformats.org/officeDocument/2006/docPropsVTypes"/>
</file>