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Nepal</w:t>
      </w:r>
      <w:r>
        <w:t xml:space="preserve"> </w:t>
      </w:r>
      <w:r>
        <w:t xml:space="preserve">Kathmandu</w:t>
      </w:r>
    </w:p>
    <w:p>
      <w:pPr>
        <w:pStyle w:val="FirstParagraph"/>
      </w:pPr>
      <w:r>
        <w:t xml:space="preserve">October 26, 2023</w:t>
      </w:r>
    </w:p>
    <w:p>
      <w:pPr>
        <w:pStyle w:val="BodyText"/>
      </w:pPr>
      <w:r>
        <w:t xml:space="preserve">Hiring Committee</w:t>
      </w:r>
      <w:r>
        <w:br/>
      </w:r>
      <w:r>
        <w:t xml:space="preserve">Center for Himalayan Studies</w:t>
      </w:r>
      <w:r>
        <w:br/>
      </w:r>
      <w:r>
        <w:t xml:space="preserve">Thamel, Kathmandu</w:t>
      </w:r>
      <w:r>
        <w:br/>
      </w:r>
      <w:r>
        <w:t xml:space="preserve">Nepal</w:t>
      </w:r>
    </w:p>
    <w:bookmarkStart w:id="20"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It is with profound enthusiasm and academic dedication that I submit my application for the Academic Researcher Internship position at the Center for Himalayan Studies in Kathmandu, Nepal. As a final-year Master of Arts candidate in Development Anthropology at Jawaharlal Nehru University, New Delhi, I have meticulously prepared this Internship Application Letter to express my unwavering commitment to contributing meaningfully to your institution's research ecosystem while deepening my expertise within the unique socio-cultural landscape of Nepal Kathmandu. The opportunity to engage in field-based academic research within the heart of Nepal’s cultural capital represents a pivotal convergence of my scholarly trajectory and professional aspirations.</w:t>
      </w:r>
    </w:p>
    <w:p>
      <w:pPr>
        <w:pStyle w:val="BodyText"/>
      </w:pPr>
      <w:r>
        <w:t xml:space="preserve">My academic foundation has been rigorously built upon interdisciplinary research methodologies, with particular emphasis on community-based ethnography and sustainable development practices. During my graduate studies, I completed an independent research project examining indigenous knowledge systems in water resource management across the Himalayan foothills of Uttarakhand, India—directly adjacent to Nepal’s border. This experience equipped me with advanced qualitative research skills including structured interviews, participatory observation, and data analysis using NVivo software. I conducted 37 field interviews over eight weeks in rural communities, resulting in a comprehensive case study published in the Journal of Himalayan Studies (Volume 14, Issue 2). This work was recognized with the "Emerging Scholar Award" by the South Asian Anthropological Association. My technical proficiency extends to GIS mapping for spatial analysis and statistical tools like SPSS, all honed through rigorous academic training that prepares me for collaborative research within Nepal Kathmandu’s complex socio-ecological context.</w:t>
      </w:r>
    </w:p>
    <w:p>
      <w:pPr>
        <w:pStyle w:val="BodyText"/>
      </w:pPr>
      <w:r>
        <w:t xml:space="preserve">What compels me most deeply toward this internship opportunity in Nepal Kathmandu is the unparalleled alignment between my scholarly interests and your center's mission. Having spent two months researching traditional healing practices in the Patan Durbar Square area during a previous academic exchange, I witnessed firsthand how Kathmandu’s living heritage—encompassing ancient Newari architecture, Buddhist monastic traditions, and contemporary urban challenges—creates a dynamic laboratory for academic inquiry. The Center for Himalayan Studies’ focus on "cultural resilience in urbanizing Himalayan landscapes" resonates powerfully with my thesis topic: "Gendered Knowledge Transmission in Sacred Spaces of Kathmandu Valley." This connection is not merely intellectual; it stems from my personal immersion in Nepal’s cultural fabric, including fluency in Nepali (with intermediate conversational proficiency and formal literacy) and participation in community festivals such as Indra Jatra. I have documented how sacred sites like Swayambhunath function as nodes for intergenerational knowledge exchange—exactly the type of research your institution champions.</w:t>
      </w:r>
    </w:p>
    <w:p>
      <w:pPr>
        <w:pStyle w:val="BodyText"/>
      </w:pPr>
      <w:r>
        <w:t xml:space="preserve">My academic journey has been intentionally shaped to prepare me for this specific role. As a research assistant at the Delhi-based Institute of Himalayan Studies, I co-designed a methodology framework now being adopted by five universities across South Asia. I spearheaded data collection for a study on climate adaptation strategies in mountain communities, managing team coordination across three districts and producing an evidence-based policy brief circulated to Nepal’s Ministry of Environment. This experience taught me to navigate complex ethical landscapes—particularly when engaging with marginalized communities in sensitive research contexts—a skill critical for any Academic Researcher operating within Nepal Kathmandu’s diverse social topography. I further honed my collaborative capabilities through a UNESCO-organized youth forum on cultural preservation, where I presented findings on intangible heritage safeguarding that directly informed Nepal's National Cultural Heritage Policy revision process.</w:t>
      </w:r>
    </w:p>
    <w:p>
      <w:pPr>
        <w:pStyle w:val="BodyText"/>
      </w:pPr>
      <w:r>
        <w:t xml:space="preserve">What distinguishes my approach as an Academic Researcher is my commitment to decolonizing research practices. In Nepal Kathmandu, I will prioritize co-creation methodologies that center local knowledge holders rather than extractive approaches. For instance, I propose developing a community-led documentation system for endangered Newari crafts at the Patan Museum—working alongside artisans to record techniques while ensuring equitable benefit-sharing. This aligns precisely with your center’s "Research for Community Transformation" initiative and addresses a critical gap in preserving intangible cultural heritage amid rapid urbanization. My previous work on gender dynamics in community forest management (published in South Asian Development Review) demonstrates this philosophy: we trained women leaders as data collectors, resulting in 40% higher participation rates from traditionally excluded households. I am eager to apply similar principles to Kathmandu’s sacred spaces while contributing to your ongoing project on "Urban Sacred Spaces and Climate Vulnerability."</w:t>
      </w:r>
    </w:p>
    <w:p>
      <w:pPr>
        <w:pStyle w:val="BodyText"/>
      </w:pPr>
      <w:r>
        <w:t xml:space="preserve">The significance of this internship extends beyond academic enrichment—it represents a vital step toward my long-term vision as a researcher dedicated to Himalayan studies. Nepal Kathmandu’s position as the nexus of cultural, political, and ecological dynamics in the Himalayan region offers irreplaceable insights for global scholarship on mountain communities. Through this Academic Researcher Internship, I aim to: (1) develop a robust framework for ethical community engagement in urban heritage research; (2) contribute original data to your center’s longitudinal study of Kathmandu Valley’s socio-ecological shifts; and (3) establish cross-institutional partnerships that extend beyond the internship period. I am particularly inspired by Dr. Anjali Sharma's recent publication on "Monastic Networks in Kathmandu’s Urban Fabric" and would be honored to support her research team while developing my own inquiry into contemporary sacred space management.</w:t>
      </w:r>
    </w:p>
    <w:p>
      <w:pPr>
        <w:pStyle w:val="BodyText"/>
      </w:pPr>
      <w:r>
        <w:t xml:space="preserve">I understand that effective academic research in Nepal Kathmandu requires both scholarly rigor and cultural sensitivity—qualities I have actively cultivated through sustained engagement with Nepali communities. My previous fieldwork in Bhaktapur, where I co-facilitated a workshop on traditional weaving techniques with the Newari Artisans Collective, exemplifies my ability to build trust-based research partnerships. I am fully prepared to relocate to Kathmandu immediately upon acceptance and will bring all necessary documentation for ethical clearance through Nepal’s National Ethics Committee. My academic credentials, practical field experience, and deep respect for Nepali cultural context position me to immediately contribute valuable perspectives while learning from your esteemed institution's legacy of groundbreaking Himalayan scholarship.</w:t>
      </w:r>
    </w:p>
    <w:p>
      <w:pPr>
        <w:pStyle w:val="BodyText"/>
      </w:pPr>
      <w:r>
        <w:t xml:space="preserve">Thank you for considering my Internship Application Letter. I have attached my CV detailing publications, research proposals, and letters of recommendation from faculty at JNU and the Institute of Himalayan Studies. I welcome the opportunity to discuss how my background aligns with your research priorities during an interview at your convenience. The prospect of contributing to meaningful academic inquiry within Nepal Kathmandu’s vibrant intellectual community is a professional dream realized through this opportunity, and I am eager to bring my dedication, skills, and cultural humility to the Center for Himalayan Studies.</w:t>
      </w:r>
    </w:p>
    <w:p>
      <w:pPr>
        <w:pStyle w:val="BodyText"/>
      </w:pPr>
      <w:r>
        <w:t xml:space="preserve">Sincerely,</w:t>
      </w:r>
    </w:p>
    <w:p>
      <w:pPr>
        <w:pStyle w:val="BodyText"/>
      </w:pPr>
      <w:r>
        <w:t xml:space="preserve">Priya Shrestha</w:t>
      </w:r>
    </w:p>
    <w:p>
      <w:pPr>
        <w:pStyle w:val="BodyText"/>
      </w:pPr>
      <w:r>
        <w:t xml:space="preserve">Master of Arts Candidate in Development Anthropology</w:t>
      </w:r>
      <w:r>
        <w:br/>
      </w:r>
      <w:r>
        <w:t xml:space="preserve">Jawaharlal Nehru University, New Delhi</w:t>
      </w:r>
      <w:r>
        <w:br/>
      </w:r>
      <w:r>
        <w:t xml:space="preserve">Email: priya.shrestha@jnu.ac.in | Phone: +91 9876543210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Nepal Kathmandu</dc:title>
  <dc:creator/>
  <dc:language>en</dc:language>
  <cp:keywords/>
  <dcterms:created xsi:type="dcterms:W3CDTF">2026-07-21T05:53:34Z</dcterms:created>
  <dcterms:modified xsi:type="dcterms:W3CDTF">2026-07-21T05:53:34Z</dcterms:modified>
</cp:coreProperties>
</file>

<file path=docProps/custom.xml><?xml version="1.0" encoding="utf-8"?>
<Properties xmlns="http://schemas.openxmlformats.org/officeDocument/2006/custom-properties" xmlns:vt="http://schemas.openxmlformats.org/officeDocument/2006/docPropsVTypes"/>
</file>