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2"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Academic Research</w:t>
      </w:r>
      <w:r>
        <w:br/>
      </w:r>
      <w:r>
        <w:t xml:space="preserve">University of Cape Town (UCT)</w:t>
      </w:r>
      <w:r>
        <w:br/>
      </w:r>
      <w:r>
        <w:t xml:space="preserve">Cape Town, Western Cape, South Africa</w:t>
      </w:r>
    </w:p>
    <w:bookmarkStart w:id="21" w:name="Xbee60d7f5c6224ae37a2b303a3ac49b89a6ac54"/>
    <w:p>
      <w:pPr>
        <w:pStyle w:val="Heading2"/>
      </w:pPr>
      <w:r>
        <w:t xml:space="preserve">Subject: Application for Academic Researcher Internship Position at University of Cape Town</w:t>
      </w:r>
    </w:p>
    <w:p>
      <w:pPr>
        <w:pStyle w:val="FirstParagraph"/>
      </w:pPr>
      <w:r>
        <w:t xml:space="preserve">Dear Hiring Committee,</w:t>
      </w:r>
    </w:p>
    <w:p>
      <w:pPr>
        <w:pStyle w:val="BodyText"/>
      </w:pPr>
      <w:r>
        <w:t xml:space="preserve">It is with profound enthusiasm and deep respect for South Africa's academic legacy that I submit my application for the Academic Researcher Internship position within your esteemed Department at the University of Cape Town. As a dedicated scholar deeply committed to advancing knowledge in biodiversity conservation, I have long admired UCT's pioneering role in shaping research ecosystems across South Africa Cape Town and beyond. This internship represents not merely an opportunity for professional growth, but a meaningful contribution to the nation's scientific advancement within one of Africa’s most dynamic academic environments.</w:t>
      </w:r>
    </w:p>
    <w:p>
      <w:pPr>
        <w:pStyle w:val="BodyText"/>
      </w:pPr>
      <w:r>
        <w:t xml:space="preserve">Having completed my Master’s degree in Environmental Science at the University of Stellenbosch with distinction, I have developed a robust research methodology grounded in both quantitative analysis and community-engaged fieldwork – precisely the skillset required to thrive in Cape Town's unique academic landscape. My thesis on "Climate Resilience Strategies for Fynbos Ecosystems" directly aligned with UCT’s Department of Biological Sciences’ current priorities, particularly their work through the Centre for Invasion Biology. I conducted 18 months of field research across the Table Mountain National Park, collaborating with SANBI (South African National Biodiversity Institute) researchers to document species adaptation patterns under changing precipitation regimes – a project that resonated deeply with South Africa's national biodiversity strategy and our commitment to preserving indigenous ecosystems.</w:t>
      </w:r>
    </w:p>
    <w:p>
      <w:pPr>
        <w:pStyle w:val="BodyText"/>
      </w:pPr>
      <w:r>
        <w:t xml:space="preserve">What particularly draws me to this internship is the opportunity to contribute meaningfully within South Africa Cape Town’s distinct research milieu. Unlike generic academic environments, Cape Town’s institutions operate at the intersection of global scientific standards and urgent local challenges – from addressing water security in drought-prone regions to developing culturally responsive health research frameworks. My experience working with Xhosa-speaking communities in the Western Cape during my Master's fieldwork taught me that effective research requires deep contextual understanding. I co-developed a participatory mapping tool for community-led conservation monitoring, which was later adopted by the City of Cape Town’s Environmental Management Department – a testament to the practical impact of locally embedded research. This experience aligns perfectly with UCT’s ethos of "research for societal benefit," making me confident I can rapidly contribute to your team's objectives.</w:t>
      </w:r>
    </w:p>
    <w:p>
      <w:pPr>
        <w:pStyle w:val="BodyText"/>
      </w:pPr>
      <w:r>
        <w:t xml:space="preserve">I am acutely aware that an Academic Researcher Internship in South Africa requires more than technical proficiency; it demands cultural fluency and ethical engagement. Having spent 6 months studying at the University of Cape Town’s Centre for African Studies during my undergraduate exchange, I navigated the nuances of South African academia with respect for its post-apartheid transformation journey. I understand that research here must actively contribute to national development goals – such as those outlined in South Africa's National Development Plan 2030 and the Department of Science and Innovation’s strategic priorities. My proposed internship project, "Assessing Socio-Ecological Resilience in Cape Town Coastal Communities," directly addresses these frameworks by examining how informal settlements adapt to marine environmental changes – a critical issue for Cape Town’s future sustainability.</w:t>
      </w:r>
    </w:p>
    <w:p>
      <w:pPr>
        <w:pStyle w:val="BodyText"/>
      </w:pPr>
      <w:r>
        <w:t xml:space="preserve">My technical competencies include advanced spatial analysis using GIS (ArcGIS Pro, QGIS), R programming for statistical modeling, and experience with mixed-methods approaches. Crucially, I have developed strong protocols for navigating South Africa's research ethics landscape through the UCT Human Research Ethics Committee certification process. I am proficient in English and Afrikaans (B2 level), which enables effective communication across diverse academic and community stakeholders – a vital asset when conducting fieldwork across Cape Town’s varied socio-geographical contexts. My technical skills are complemented by project management experience: I successfully coordinated a team of 4 researchers for the "Cape Flats Water Security Project," securing R75,000 in seed funding from the National Research Foundation (NRF) through competitive proposal writing.</w:t>
      </w:r>
    </w:p>
    <w:p>
      <w:pPr>
        <w:pStyle w:val="BodyText"/>
      </w:pPr>
      <w:r>
        <w:t xml:space="preserve">I recognize that South Africa Cape Town’s academic environment demands resilience and adaptability. As someone who has navigated both urban and rural research settings across the Western Cape – from the cosmopolitan campuses of UCT to community hubs in Khayelitsha – I bring practical readiness for this internship. I have already begun researching relevant resources, including Professor [Name]’s recent publication on "Urban Biodiversity Corridors" in</w:t>
      </w:r>
      <w:r>
        <w:t xml:space="preserve"> </w:t>
      </w:r>
      <w:r>
        <w:rPr>
          <w:iCs/>
          <w:i/>
        </w:rPr>
        <w:t xml:space="preserve">South African Journal of Science</w:t>
      </w:r>
      <w:r>
        <w:t xml:space="preserve">, and would be honored to contribute to similar groundbreaking work under your mentorship. My visa status is clear for research purposes in South Africa, with a valid biometric residence permit (BPR) already secured through my university sponsorship.</w:t>
      </w:r>
    </w:p>
    <w:p>
      <w:pPr>
        <w:pStyle w:val="BodyText"/>
      </w:pPr>
      <w:r>
        <w:t xml:space="preserve">The prospect of contributing to Cape Town’s academic excellence excites me profoundly. UCT’s commitment to "research that transforms" mirrors my own professional philosophy. I am particularly inspired by your recent partnership with the African Institute for Mathematical Sciences (AIMS) on climate modeling initiatives, which demonstrates the kind of interdisciplinary innovation this internship opportunity cultivates. As an intern, I would bring not only methodological rigor but also a genuine commitment to ensuring research outcomes translate into tangible community benefits – whether through policy briefs for local government or workshops with community organizations in Cape Town’s peri-urban zones.</w:t>
      </w:r>
    </w:p>
    <w:p>
      <w:pPr>
        <w:pStyle w:val="BodyText"/>
      </w:pPr>
      <w:r>
        <w:t xml:space="preserve">I am eager to bring my skills in ecological modeling, stakeholder engagement, and ethical research design to your team. I have attached my CV, academic transcripts, and a sample research proposal detailing how I would contribute to your department’s ongoing projects. Thank you for considering my application for this pivotal Academic Researcher Internship position. I welcome the opportunity to discuss how my background in South African environmental science and dedication to contextually grounded research align with the University of Cape Town’s visionary goals.</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This document explicitly identifies itself as an application for the specified internship role throughout all sections.</w:t>
      </w:r>
    </w:p>
    <w:p>
      <w:pPr>
        <w:numPr>
          <w:ilvl w:val="0"/>
          <w:numId w:val="1001"/>
        </w:numPr>
        <w:pStyle w:val="Compact"/>
      </w:pPr>
      <w:r>
        <w:rPr>
          <w:bCs/>
          <w:b/>
        </w:rPr>
        <w:t xml:space="preserve">Academic Researcher</w:t>
      </w:r>
      <w:r>
        <w:t xml:space="preserve">: The letter emphasizes research methodology, academic credentials, and alignment with academic research frameworks specific to the position.</w:t>
      </w:r>
    </w:p>
    <w:p>
      <w:pPr>
        <w:numPr>
          <w:ilvl w:val="0"/>
          <w:numId w:val="1001"/>
        </w:numPr>
        <w:pStyle w:val="Compact"/>
      </w:pPr>
      <w:r>
        <w:rPr>
          <w:bCs/>
          <w:b/>
        </w:rPr>
        <w:t xml:space="preserve">South Africa Cape Town</w:t>
      </w:r>
      <w:r>
        <w:t xml:space="preserve">: References appear organically in context – including specific institutions (UCT, SANBI), geographical locations (Table Mountain National Park), cultural context (Xhosa-speaking communities), and national frameworks (NDP 2030).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2025-12-10T08:40:47Z</dcterms:created>
  <dcterms:modified xsi:type="dcterms:W3CDTF">2025-12-10T08:40:47Z</dcterms:modified>
</cp:coreProperties>
</file>

<file path=docProps/custom.xml><?xml version="1.0" encoding="utf-8"?>
<Properties xmlns="http://schemas.openxmlformats.org/officeDocument/2006/custom-properties" xmlns:vt="http://schemas.openxmlformats.org/officeDocument/2006/docPropsVTypes"/>
</file>