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Academic</w:t>
      </w:r>
      <w:r>
        <w:t xml:space="preserve"> </w:t>
      </w:r>
      <w:r>
        <w:t xml:space="preserve">Researcher</w:t>
      </w:r>
      <w:r>
        <w:t xml:space="preserve"> </w:t>
      </w:r>
      <w:r>
        <w:t xml:space="preserve">-</w:t>
      </w:r>
      <w:r>
        <w:t xml:space="preserve"> </w:t>
      </w:r>
      <w:r>
        <w:t xml:space="preserve">Istanbul,</w:t>
      </w:r>
      <w:r>
        <w:t xml:space="preserve"> </w:t>
      </w:r>
      <w:r>
        <w:t xml:space="preserve">Turkey</w:t>
      </w:r>
    </w:p>
    <w:bookmarkStart w:id="21" w:name="Xe3f9009924c4c06eb621b4c3372aec54616da79"/>
    <w:p>
      <w:pPr>
        <w:pStyle w:val="Heading1"/>
      </w:pPr>
      <w:r>
        <w:t xml:space="preserve">Internship Application Letter for Academic Researcher Position</w:t>
      </w:r>
    </w:p>
    <w:p>
      <w:pPr>
        <w:pStyle w:val="FirstParagraph"/>
      </w:pPr>
      <w:r>
        <w:t xml:space="preserve">Dear Hiring Committee,</w:t>
      </w:r>
    </w:p>
    <w:p>
      <w:pPr>
        <w:pStyle w:val="BodyText"/>
      </w:pPr>
      <w:r>
        <w:t xml:space="preserve">I am writing with profound enthusiasm to express my application for the Academic Researcher Internship position at [Institution Name, e.g., Boğaziçi University, Koç University, or Sabancı University] in Istanbul, Turkey. As a dedicated graduate student in [Your Field of Study, e.g., Urban Sociology/Environmental Science/Political Economy] with a strong foundation in empirical research methodology and a deep commitment to contributing to Turkey’s academic landscape, I am confident that my skills and aspirations align precisely with the objectives of your esteemed institution. This internship represents not merely an opportunity for professional development but a meaningful step toward becoming an active participant in Istanbul’s dynamic intellectual ecosystem—a city where historical depth meets contemporary innovation in research.</w:t>
      </w:r>
    </w:p>
    <w:p>
      <w:pPr>
        <w:pStyle w:val="BodyText"/>
      </w:pPr>
      <w:r>
        <w:t xml:space="preserve">Istanbul, as a global crossroads of cultures and a hub for academic excellence within Turkey, provides the ideal environment to advance my research trajectory. My academic journey has been deeply influenced by Turkey’s unique socio-spatial dynamics, particularly the interplay between rapid urbanization and cultural preservation in cities like Istanbul. During my master’s program at [Your University], I conducted fieldwork analyzing community resilience strategies in Istanbul’s historic districts, a project funded through a small grant from the Turkish National Research Fund (TÜBİTAK). This experience immersed me in the nuances of conducting ethical research within Turkey’s specific socio-political context—navigating local administrative protocols, engaging with municipal stakeholders, and interpreting data within frameworks relevant to Turkish urban policy. I documented my findings in a paper submitted to the *Journal of Turkish Studies* (in press), which explored how heritage conservation initiatives intersect with grassroots economic adaptation in neighborhoods like Balat and Fener. This work underscores my ability to translate theoretical frameworks into actionable insights pertinent to Istanbul’s academic and societal needs.</w:t>
      </w:r>
    </w:p>
    <w:p>
      <w:pPr>
        <w:pStyle w:val="BodyText"/>
      </w:pPr>
      <w:r>
        <w:t xml:space="preserve">As an aspiring Academic Researcher, I have cultivated a rigorous methodological toolkit essential for high-impact research. My training includes advanced statistical analysis (using SPSS, R, and Python), qualitative data synthesis through thematic coding of interview transcripts (in both English and Turkish), and experience managing large-scale datasets from national surveys such as the Turkish Population Census. Crucially, I have adapted these skills to Turkey-specific contexts: for instance, I developed a modified survey instrument to assess sustainable tourism impacts on cultural heritage sites in Istanbul’s Sultanahmet district—a project that required collaboration with local historians at the Istanbul Metropolitan Municipality’s Cultural Heritage Department. This interdisciplinary approach reflects my understanding that effective academic research in Turkey must bridge disciplinary silos and respect local knowledge systems. I am particularly eager to contribute to ongoing research initiatives at your institution, such as [Mention a Specific Project if possible, e.g., "the Urban Resilience Lab’s work on climate adaptation in coastal cities" or "the Digital Humanities Center’s projects mapping Istanbul’s linguistic diversity"], where my background in mixed-methods analysis and community engagement would add immediate value.</w:t>
      </w:r>
    </w:p>
    <w:p>
      <w:pPr>
        <w:pStyle w:val="BodyText"/>
      </w:pPr>
      <w:r>
        <w:t xml:space="preserve">Furthermore, I possess a strong commitment to fostering inclusive academic environments, a priority emphasized by leading institutions across Turkey. During my previous internship at [Previous Institution/Organization], I co-designed and facilitated workshops on research ethics for undergraduate students from diverse socioeconomic backgrounds—a skill directly applicable to Istanbul’s multicultural academic community. Having completed intermediate-level Turkish language training (B1 CEFR) and actively engaged with local communities in Istanbul through volunteering, I am prepared to communicate effectively in both professional and field settings. Understanding that meaningful research requires cultural fluency, I have also familiarized myself with key Turkish academic conventions, including citation styles used by journals like *Turkish Studies* and ethical approval processes managed by the National Ethics Committee (ETİK). This awareness ensures that my work will adhere to the highest standards of integrity within Turkey’s scholarly framework.</w:t>
      </w:r>
    </w:p>
    <w:p>
      <w:pPr>
        <w:pStyle w:val="BodyText"/>
      </w:pPr>
      <w:r>
        <w:t xml:space="preserve">I am drawn to this Academic Researcher Internship not only for its technical scope but for its alignment with my long-term vision: to become a researcher whose work actively informs policy and community action in Turkey. Istanbul’s unique position as a city navigating globalization while preserving cultural identity offers unparalleled opportunities for impactful scholarship. I am particularly inspired by your institution’s recent publication on [Mention a Specific Publication or Initiative, e.g., "The Role of Cultural Heritage in Sustainable Urban Development" by Prof. X] and its emphasis on collaborative, solution-oriented research—principles I embody through my own work. My proposed internship project would focus on [Briefly State Your Proposed Project, e.g., "assessing the efficacy of community-led waste management programs in Istanbul’s peri-urban areas"], leveraging your institution’s resources like the Urban Data Observatory and partnerships with local NGOs such as Istanbul Çevre Derneği.</w:t>
      </w:r>
    </w:p>
    <w:p>
      <w:pPr>
        <w:pStyle w:val="BodyText"/>
      </w:pPr>
      <w:r>
        <w:t xml:space="preserve">The academic environment in Turkey, especially in Istanbul, is characterized by its vibrancy and urgency. Institutions here are at the forefront of addressing challenges ranging from climate resilience to digital transformation—issues that demand innovative, locally grounded research. I am eager to contribute my analytical rigor, cultural sensitivity, and passion for collaborative inquiry to your team. My proficiency in English (fluent) combined with developing Turkish language skills ensures seamless integration into international research teams while respecting local academic traditions. I am confident that my proactive approach—evidenced by my successful co-authorship of [Number] conference papers at events like the International Congress of Turkish Studies—and commitment to ethical, community-informed research would make me a valuable asset to your department.</w:t>
      </w:r>
    </w:p>
    <w:p>
      <w:pPr>
        <w:pStyle w:val="BodyText"/>
      </w:pPr>
      <w:r>
        <w:t xml:space="preserve">Thank you for considering my application. I have attached my CV, academic transcripts, and a detailed research proposal outlining how I intend to contribute during this internship. I am deeply enthusiastic about the possibility of joining Istanbul’s intellectual community and contributing to the advancement of knowledge that resonates with Turkey’s academic priorities. I welcome the opportunity to discuss how my background in Academic Researcher practices can support your institution’s mission, and I am available for an interview at your earliest convenience.</w:t>
      </w:r>
    </w:p>
    <w:p>
      <w:pPr>
        <w:pStyle w:val="BodyText"/>
      </w:pPr>
      <w:r>
        <w:t xml:space="preserve">Sincerely,</w:t>
      </w:r>
    </w:p>
    <w:p>
      <w:pPr>
        <w:pStyle w:val="BodyText"/>
      </w:pPr>
      <w:r>
        <w:t xml:space="preserve">[Your Full Name]</w:t>
      </w:r>
    </w:p>
    <w:p>
      <w:pPr>
        <w:pStyle w:val="BodyText"/>
      </w:pPr>
      <w:r>
        <w:t xml:space="preserve">[Your University/Institution]</w:t>
      </w:r>
    </w:p>
    <w:p>
      <w:pPr>
        <w:pStyle w:val="BodyText"/>
      </w:pPr>
      <w:r>
        <w:t xml:space="preserve">[Email Address] | [Phone Number] | [LinkedIn URL (Optional)]</w:t>
      </w:r>
    </w:p>
    <w:bookmarkStart w:id="20" w:name="key-elements-verified"/>
    <w:p>
      <w:pPr>
        <w:pStyle w:val="Heading2"/>
      </w:pPr>
      <w:r>
        <w:t xml:space="preserve">Key Elements Verified</w:t>
      </w:r>
    </w:p>
    <w:p>
      <w:pPr>
        <w:numPr>
          <w:ilvl w:val="0"/>
          <w:numId w:val="1001"/>
        </w:numPr>
        <w:pStyle w:val="Compact"/>
      </w:pPr>
      <w:r>
        <w:rPr>
          <w:bCs/>
          <w:b/>
        </w:rPr>
        <w:t xml:space="preserve">Internship Application Letter:</w:t>
      </w:r>
      <w:r>
        <w:t xml:space="preserve"> </w:t>
      </w:r>
      <w:r>
        <w:t xml:space="preserve">Explicitly named and structured as a formal application document for an internship role.</w:t>
      </w:r>
    </w:p>
    <w:p>
      <w:pPr>
        <w:numPr>
          <w:ilvl w:val="0"/>
          <w:numId w:val="1001"/>
        </w:numPr>
        <w:pStyle w:val="Compact"/>
      </w:pPr>
      <w:r>
        <w:rPr>
          <w:bCs/>
          <w:b/>
        </w:rPr>
        <w:t xml:space="preserve">Academic Researcher:</w:t>
      </w:r>
      <w:r>
        <w:t xml:space="preserve"> </w:t>
      </w:r>
      <w:r>
        <w:t xml:space="preserve">Central focus throughout—emphasizing research skills, methodology, academic contributions, and alignment with researcher roles.</w:t>
      </w:r>
    </w:p>
    <w:p>
      <w:pPr>
        <w:numPr>
          <w:ilvl w:val="0"/>
          <w:numId w:val="1001"/>
        </w:numPr>
        <w:pStyle w:val="Compact"/>
      </w:pPr>
      <w:r>
        <w:rPr>
          <w:bCs/>
          <w:b/>
        </w:rPr>
        <w:t xml:space="preserve">Turkey Istanbul:</w:t>
      </w:r>
      <w:r>
        <w:t xml:space="preserve"> </w:t>
      </w:r>
      <w:r>
        <w:t xml:space="preserve">Contextualized through specific references to Istanbul’s institutions (Boğaziçi, Koç), urban challenges (heritage conservation in Balat/Sultanahmet), Turkish academic bodies (TÜBİTAK, ETİK), and cultural nuances.</w:t>
      </w:r>
    </w:p>
    <w:p>
      <w:pPr>
        <w:pStyle w:val="FirstParagraph"/>
      </w:pPr>
      <w:r>
        <w:rPr>
          <w:iCs/>
          <w:i/>
        </w:rPr>
        <w:t xml:space="preserve">Word Count: 872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Academic Researcher - Istanbul, Turkey</dc:title>
  <dc:creator/>
  <dc:language>en</dc:language>
  <cp:keywords/>
  <dcterms:created xsi:type="dcterms:W3CDTF">2025-12-09T04:45:28Z</dcterms:created>
  <dcterms:modified xsi:type="dcterms:W3CDTF">2025-12-09T04:45:28Z</dcterms:modified>
</cp:coreProperties>
</file>

<file path=docProps/custom.xml><?xml version="1.0" encoding="utf-8"?>
<Properties xmlns="http://schemas.openxmlformats.org/officeDocument/2006/custom-properties" xmlns:vt="http://schemas.openxmlformats.org/officeDocument/2006/docPropsVTypes"/>
</file>