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Amina Benali</w:t>
      </w:r>
    </w:p>
    <w:p>
      <w:pPr>
        <w:pStyle w:val="BodyText"/>
      </w:pPr>
      <w:r>
        <w:t xml:space="preserve">15 Rue de la Liberté, Bab Ezzouar</w:t>
      </w:r>
    </w:p>
    <w:p>
      <w:pPr>
        <w:pStyle w:val="BodyText"/>
      </w:pPr>
      <w:r>
        <w:t xml:space="preserve">Algiers, Algeria 16008</w:t>
      </w:r>
    </w:p>
    <w:p>
      <w:pPr>
        <w:pStyle w:val="BodyText"/>
      </w:pPr>
      <w:r>
        <w:t xml:space="preserve">Email: amina.benali@univ-alger.dz | Phone: +213 555 789 456</w:t>
      </w:r>
    </w:p>
    <w:p>
      <w:pPr>
        <w:pStyle w:val="BodyText"/>
      </w:pPr>
      <w:r>
        <w:t xml:space="preserve">Date: October 26, 2023</w:t>
      </w:r>
    </w:p>
    <w:p>
      <w:pPr>
        <w:pStyle w:val="BodyText"/>
      </w:pPr>
      <w:r>
        <w:t xml:space="preserve">Human Resources Department</w:t>
      </w:r>
    </w:p>
    <w:p>
      <w:pPr>
        <w:pStyle w:val="BodyText"/>
      </w:pPr>
      <w:r>
        <w:t xml:space="preserve">Algerian Finance &amp; Accounting Solutions (AFAS)</w:t>
      </w:r>
    </w:p>
    <w:p>
      <w:pPr>
        <w:pStyle w:val="BodyText"/>
      </w:pPr>
      <w:r>
        <w:t xml:space="preserve">45 Rue des Martyrs, El Harrach</w:t>
      </w:r>
    </w:p>
    <w:p>
      <w:pPr>
        <w:pStyle w:val="BodyText"/>
      </w:pPr>
      <w:r>
        <w:t xml:space="preserve">Algiers, Algeria 16008</w:t>
      </w:r>
    </w:p>
    <w:bookmarkStart w:id="20" w:name="Xa43b8bb1d64c40454ced3b70c54007740e22fd3"/>
    <w:p>
      <w:pPr>
        <w:pStyle w:val="Heading2"/>
      </w:pPr>
      <w:r>
        <w:t xml:space="preserve">Subject: Internship Application for Accountant Position</w:t>
      </w:r>
    </w:p>
    <w:p>
      <w:pPr>
        <w:pStyle w:val="FirstParagraph"/>
      </w:pPr>
      <w:r>
        <w:t xml:space="preserve">Dear Hiring Manager,</w:t>
      </w:r>
    </w:p>
    <w:p>
      <w:pPr>
        <w:pStyle w:val="BodyText"/>
      </w:pPr>
      <w:r>
        <w:t xml:space="preserve">I am writing to express my enthusiastic interest in the Accountant Internship position at Algerian Finance &amp; Accounting Solutions (AFAS) in Algiers, as advertised on the Ministry of Finance's internship portal. As a final-year Bachelor of Commerce student specializing in Financial Accounting at the University of Science and Technology Houari Boumediene (USTHB), I am submitting this Internship Application Letter to formally apply for this opportunity. My academic achievements, practical exposure to Algerian financial regulations, and deep commitment to contributing to Algeria's evolving economic landscape make me a strong candidate for your esteemed internship program in Algeria Algiers.</w:t>
      </w:r>
    </w:p>
    <w:p>
      <w:pPr>
        <w:pStyle w:val="BodyText"/>
      </w:pPr>
      <w:r>
        <w:t xml:space="preserve">My passion for accounting was ignited during my third-year course on "Financial Management in North African Economies," where I analyzed the challenges facing Algerian SMEs under Law No. 16-03 governing business taxation. This academic exploration revealed how precise accounting practices directly impact Algeria's economic stability—particularly in sectors like oil and gas, which contribute 30% of our GDP. I became determined to specialize in this field to support local businesses navigating the complexities of Algeria's evolving fiscal framework. AFAS’s reputation for providing tailored financial solutions to Algerian enterprises, combined with your recent expansion into digital accounting services for startups along the Algiers coastline, aligns perfectly with my career vision.</w:t>
      </w:r>
    </w:p>
    <w:p>
      <w:pPr>
        <w:pStyle w:val="BodyText"/>
      </w:pPr>
      <w:r>
        <w:t xml:space="preserve">Throughout my undergraduate studies, I have cultivated a robust foundation in accounting principles specifically contextualized for Algeria. My coursework includes:</w:t>
      </w:r>
    </w:p>
    <w:p>
      <w:pPr>
        <w:numPr>
          <w:ilvl w:val="0"/>
          <w:numId w:val="1001"/>
        </w:numPr>
        <w:pStyle w:val="Compact"/>
      </w:pPr>
      <w:r>
        <w:rPr>
          <w:bCs/>
          <w:b/>
        </w:rPr>
        <w:t xml:space="preserve">Algerian Tax Code Compliance:</w:t>
      </w:r>
      <w:r>
        <w:t xml:space="preserve"> </w:t>
      </w:r>
      <w:r>
        <w:t xml:space="preserve">Advanced study of VAT regulations (Law No. 13-06), corporate income tax procedures, and the new digital invoicing system (SIVI) mandated by Algeria's Ministry of Finance since 2021.</w:t>
      </w:r>
    </w:p>
    <w:p>
      <w:pPr>
        <w:numPr>
          <w:ilvl w:val="0"/>
          <w:numId w:val="1001"/>
        </w:numPr>
        <w:pStyle w:val="Compact"/>
      </w:pPr>
      <w:r>
        <w:rPr>
          <w:bCs/>
          <w:b/>
        </w:rPr>
        <w:t xml:space="preserve">Financial Reporting Standards:</w:t>
      </w:r>
      <w:r>
        <w:t xml:space="preserve"> </w:t>
      </w:r>
      <w:r>
        <w:t xml:space="preserve">Expertise in applying Algerian Financial Reporting Standards (RSPGA) and preparing consolidated financial statements for multi-departmental projects.</w:t>
      </w:r>
    </w:p>
    <w:p>
      <w:pPr>
        <w:numPr>
          <w:ilvl w:val="0"/>
          <w:numId w:val="1001"/>
        </w:numPr>
        <w:pStyle w:val="Compact"/>
      </w:pPr>
      <w:r>
        <w:rPr>
          <w:bCs/>
          <w:b/>
        </w:rPr>
        <w:t xml:space="preserve">Software Proficiency:</w:t>
      </w:r>
      <w:r>
        <w:t xml:space="preserve"> </w:t>
      </w:r>
      <w:r>
        <w:t xml:space="preserve">Hands-on experience with local accounting systems like "Comptabilité Algérienne" and SAP ERP, plus proficiency in Microsoft Excel for financial modeling of Algerian market trends.</w:t>
      </w:r>
    </w:p>
    <w:p>
      <w:pPr>
        <w:pStyle w:val="FirstParagraph"/>
      </w:pPr>
      <w:r>
        <w:t xml:space="preserve">My academic rigor was recently validated through a six-month internship at CMA Algeria (a subsidiary of the Tunisian Chamber of Commerce), where I assisted in reconciling accounts for 12 Algerian import-export firms operating under the Algiers Free Trade Zone. I streamlined their inventory tracking system, reducing reconciliation time by 25% and preventing potential tax discrepancies affecting over $800,000 in annual transactions. This experience reinforced my understanding of how meticulous accounting practices directly support Algeria's goals for economic diversification beyond hydrocarbons.</w:t>
      </w:r>
    </w:p>
    <w:p>
      <w:pPr>
        <w:pStyle w:val="BodyText"/>
      </w:pPr>
      <w:r>
        <w:t xml:space="preserve">What excites me most about joining AFAS is your commitment to mentoring future professionals in Algeria Algiers. I’ve followed your company’s partnership with the Algerian Accounting Association (AA) to establish free accounting workshops for women entrepreneurs in Bab Ezzouar—a community initiative reflecting Algeria's national strategy for inclusive growth under Vision 2030. As an active member of USTHB’s "Women in Finance" club, I’ve organized similar workshops on basic bookkeeping for micro-entrepreneurs near the Souk El Had market. I am eager to apply my skills while learning from AFAS’s senior Accountant team to understand how global best practices integrate with Algeria-specific requirements like the National Social Security Fund (CNSS) contribution calculations.</w:t>
      </w:r>
    </w:p>
    <w:p>
      <w:pPr>
        <w:pStyle w:val="BodyText"/>
      </w:pPr>
      <w:r>
        <w:t xml:space="preserve">I am particularly drawn to AFAS’s recent project supporting AgriTech startups in the Mitidja Valley. As Algeria prioritizes agricultural modernization through its National Agricultural Development Plan, accurate financial management is crucial for these businesses accessing EU market subsidies. My internship would focus on developing scalable accounting templates for farm-to-market supply chains—directly addressing the gap I identified during my USTHB research on "Financial Barriers to Agri-Exports in Algeria." This aligns with your team’s work and demonstrates how an Accountant can drive tangible impact for Algeria's economic transformation.</w:t>
      </w:r>
    </w:p>
    <w:p>
      <w:pPr>
        <w:pStyle w:val="BodyText"/>
      </w:pPr>
      <w:r>
        <w:t xml:space="preserve">My language skills further enhance my suitability for this role: I am fluent in Arabic (native), French (professional), and proficient in English (TOEFL 95/120). This enables me to navigate Algeria’s bilingual business environment—reading official tax documents in Arabic/French, communicating with clients across Algiers' diverse districts, and collaborating with international partners. Additionally, as a resident of Algiers for seven years, I understand the cultural context of financial interactions here: trust-building through relationship-focused communication (a key value in Algerian business culture) and respecting hierarchical structures during client meetings.</w:t>
      </w:r>
    </w:p>
    <w:p>
      <w:pPr>
        <w:pStyle w:val="BodyText"/>
      </w:pPr>
      <w:r>
        <w:t xml:space="preserve">Algeria’s current economic climate requires Accountants who blend technical expertise with local insight. AFAS’s internship program offers the ideal environment to develop this dual competence—through hands-on work on real cases while learning from professionals who navigate Algeria Algiers’ unique regulatory landscape. I am eager to contribute my analytical skills and dedication to supporting AFAS’s mission of strengthening financial transparency across Algeria.</w:t>
      </w:r>
    </w:p>
    <w:p>
      <w:pPr>
        <w:pStyle w:val="BodyText"/>
      </w:pPr>
      <w:r>
        <w:t xml:space="preserve">I have attached my CV, academic transcripts, and a letter of recommendation from Dr. Karim Bouzid (Head of Accounting Department at USTHB) for your consideration. Thank you for reviewing my Internship Application Letter. I welcome the opportunity to discuss how my background in accounting and passion for Algeria’s economic development can benefit AFAS during an interview at your convenience.</w:t>
      </w:r>
    </w:p>
    <w:p>
      <w:pPr>
        <w:pStyle w:val="BodyText"/>
      </w:pPr>
      <w:r>
        <w:t xml:space="preserve">Sincerely,</w:t>
      </w:r>
    </w:p>
    <w:p>
      <w:pPr>
        <w:pStyle w:val="BodyText"/>
      </w:pPr>
      <w:r>
        <w:t xml:space="preserve">Amina Benali</w:t>
      </w:r>
    </w:p>
    <w:p>
      <w:pPr>
        <w:pStyle w:val="BodyText"/>
      </w:pPr>
      <w:r>
        <w:t xml:space="preserve">Bachelor of Commerce (Accounting Specialization)</w:t>
      </w:r>
    </w:p>
    <w:p>
      <w:pPr>
        <w:pStyle w:val="BodyText"/>
      </w:pPr>
      <w:r>
        <w:t xml:space="preserve">University of Science and Technology Houari Boumediene (USTHB)</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Internship Application Letter (1), Accountant (5), Algeria Algiers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Algeria Algiers</dc:title>
  <dc:creator/>
  <dc:language>en</dc:language>
  <cp:keywords/>
  <dcterms:created xsi:type="dcterms:W3CDTF">2025-12-08T07:03:11Z</dcterms:created>
  <dcterms:modified xsi:type="dcterms:W3CDTF">2025-12-08T07:03:11Z</dcterms:modified>
</cp:coreProperties>
</file>

<file path=docProps/custom.xml><?xml version="1.0" encoding="utf-8"?>
<Properties xmlns="http://schemas.openxmlformats.org/officeDocument/2006/custom-properties" xmlns:vt="http://schemas.openxmlformats.org/officeDocument/2006/docPropsVTypes"/>
</file>