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p>
      <w:pPr>
        <w:pStyle w:val="FirstParagraph"/>
      </w:pPr>
      <w:r>
        <w:t xml:space="preserve">Jane Amina Nkata</w:t>
      </w:r>
    </w:p>
    <w:p>
      <w:pPr>
        <w:pStyle w:val="BodyText"/>
      </w:pPr>
      <w:r>
        <w:t xml:space="preserve">Plot 14, Jinja Road</w:t>
      </w:r>
    </w:p>
    <w:p>
      <w:pPr>
        <w:pStyle w:val="BodyText"/>
      </w:pPr>
      <w:r>
        <w:t xml:space="preserve">Kampala, Uganda</w:t>
      </w:r>
    </w:p>
    <w:p>
      <w:pPr>
        <w:pStyle w:val="BodyText"/>
      </w:pPr>
      <w:r>
        <w:t xml:space="preserve">+256 782 345678</w:t>
      </w:r>
    </w:p>
    <w:p>
      <w:pPr>
        <w:pStyle w:val="BodyText"/>
      </w:pPr>
      <w:r>
        <w:t xml:space="preserve">jane.nkata@email.com</w:t>
      </w:r>
    </w:p>
    <w:p>
      <w:pPr>
        <w:pStyle w:val="BodyText"/>
      </w:pPr>
      <w:r>
        <w:t xml:space="preserve">October 26, 2023</w:t>
      </w:r>
    </w:p>
    <w:p>
      <w:pPr>
        <w:pStyle w:val="BodyText"/>
      </w:pPr>
      <w:r>
        <w:t xml:space="preserve">Human Resources Department</w:t>
      </w:r>
    </w:p>
    <w:p>
      <w:pPr>
        <w:pStyle w:val="BodyText"/>
      </w:pPr>
      <w:r>
        <w:t xml:space="preserve">Kampala Finance Solutions Ltd.</w:t>
      </w:r>
    </w:p>
    <w:p>
      <w:pPr>
        <w:pStyle w:val="BodyText"/>
      </w:pPr>
      <w:r>
        <w:t xml:space="preserve">P.O. Box 18947, Kampala, Uganda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Accountant Internship position at Kampala Finance Solutions Ltd., as advertised on the Uganda Chamber of Commerce and Industry website. As a dedicated final-year undergraduate student pursuing a Bachelor of Commerce (Accounting Specialization) at Makerere University, I have meticulously cultivated academic excellence and practical skills aligned with the dynamic financial landscape of</w:t>
      </w:r>
      <w:r>
        <w:t xml:space="preserve"> </w:t>
      </w:r>
      <w:r>
        <w:rPr>
          <w:bCs/>
          <w:b/>
        </w:rPr>
        <w:t xml:space="preserve">Uganda Kampala</w:t>
      </w:r>
      <w:r>
        <w:t xml:space="preserve">. This</w:t>
      </w:r>
      <w:r>
        <w:t xml:space="preserve"> </w:t>
      </w:r>
      <w:r>
        <w:rPr>
          <w:bCs/>
          <w:b/>
        </w:rPr>
        <w:t xml:space="preserve">Internship Application Letter</w:t>
      </w:r>
      <w:r>
        <w:t xml:space="preserve"> </w:t>
      </w:r>
      <w:r>
        <w:t xml:space="preserve">serves to articulate my qualifications, passion for accounting, and unwavering commitment to contributing meaningfully during my tenure at your esteemed firm.</w:t>
      </w:r>
    </w:p>
    <w:p>
      <w:pPr>
        <w:pStyle w:val="BodyText"/>
      </w:pPr>
      <w:r>
        <w:rPr>
          <w:bCs/>
          <w:b/>
        </w:rPr>
        <w:t xml:space="preserve">The strategic significance of Kampala as Uganda’s financial epicenter cannot be overstated</w:t>
      </w:r>
      <w:r>
        <w:t xml:space="preserve">. Having grown up witnessing the city’s transformation from a modest trading hub to a bustling center of East African commerce, I recognize that this internship represents far more than academic requirement—it is an opportunity to immerse myself in the real-world financial ecosystems shaping</w:t>
      </w:r>
      <w:r>
        <w:t xml:space="preserve"> </w:t>
      </w:r>
      <w:r>
        <w:rPr>
          <w:bCs/>
          <w:b/>
        </w:rPr>
        <w:t xml:space="preserve">Uganda Kampala</w:t>
      </w:r>
      <w:r>
        <w:t xml:space="preserve">’s economic trajectory. My coursework at Makerere has emphasized not just technical accounting principles but also their contextual application within Uganda’s unique regulatory framework, including the Financial Reporting Standards for Uganda (FRSU) and National Guidance on Tax Compliance under the Uganda Revenue Authority (URA). I have actively sought opportunities to bridge theoretical knowledge with practical understanding through case studies analyzing Kampala-based SMEs navigating VAT compliance and financial restructuring amid inflationary pressures.</w:t>
      </w:r>
    </w:p>
    <w:p>
      <w:pPr>
        <w:pStyle w:val="BodyText"/>
      </w:pPr>
      <w:r>
        <w:t xml:space="preserve">My academic journey has equipped me with robust technical competencies essential for the Accountant role. In my core courses—</w:t>
      </w:r>
      <w:r>
        <w:rPr>
          <w:iCs/>
          <w:i/>
        </w:rPr>
        <w:t xml:space="preserve">Advanced Financial Accounting</w:t>
      </w:r>
      <w:r>
        <w:t xml:space="preserve">,</w:t>
      </w:r>
      <w:r>
        <w:t xml:space="preserve"> </w:t>
      </w:r>
      <w:r>
        <w:rPr>
          <w:iCs/>
          <w:i/>
        </w:rPr>
        <w:t xml:space="preserve">Management Accounting</w:t>
      </w:r>
      <w:r>
        <w:t xml:space="preserve">, and</w:t>
      </w:r>
      <w:r>
        <w:t xml:space="preserve"> </w:t>
      </w:r>
      <w:r>
        <w:rPr>
          <w:iCs/>
          <w:i/>
        </w:rPr>
        <w:t xml:space="preserve">Taxation in Developing Economies</w:t>
      </w:r>
      <w:r>
        <w:t xml:space="preserve">—I achieved distinction grades through rigorous application of concepts like financial statement analysis, cost-volume-profit modeling, and URA tax codes. I am proficient in industry-standard software including QuickBooks Online (validated by a certification from the Uganda Institute of Professional Accountants), Microsoft Excel (advanced functions for data analysis), and SAP modules used across Kampala’s corporate sector. Notably, during my semester internship at KCCA’s Finance Department, I contributed to reconciling municipal revenue streams while drafting compliance reports that met URA audit standards—a testament to my ability to navigate Uganda’s specific financial protocols.</w:t>
      </w:r>
    </w:p>
    <w:p>
      <w:pPr>
        <w:pStyle w:val="BodyText"/>
      </w:pPr>
      <w:r>
        <w:t xml:space="preserve">What distinguishes me is not merely technical skill but contextual awareness of</w:t>
      </w:r>
      <w:r>
        <w:t xml:space="preserve"> </w:t>
      </w:r>
      <w:r>
        <w:rPr>
          <w:bCs/>
          <w:b/>
        </w:rPr>
        <w:t xml:space="preserve">Uganda Kampala</w:t>
      </w:r>
      <w:r>
        <w:t xml:space="preserve">’s business environment. I actively participate in the Makerere Accounting Society’s monthly workshops on "Financial Inclusion in Kampala's Informal Sector," where we develop strategies for small traders to formalize operations through simplified accounting systems. This exposure revealed critical insights: 85% of Kampala’s SMEs operate without formal bookkeeping, creating massive audit risks and hindering access to finance. My recent project with the Women’s Finance Collective—a Kampala-based NGO—involved designing a free digital ledger template for street vendors, which reduced their transaction errors by 60%. This experience cemented my belief that accounting transcends numbers; it is a catalyst for economic empowerment in</w:t>
      </w:r>
      <w:r>
        <w:t xml:space="preserve"> </w:t>
      </w:r>
      <w:r>
        <w:rPr>
          <w:bCs/>
          <w:b/>
        </w:rPr>
        <w:t xml:space="preserve">Uganda Kampala</w:t>
      </w:r>
      <w:r>
        <w:t xml:space="preserve">.</w:t>
      </w:r>
    </w:p>
    <w:p>
      <w:pPr>
        <w:pStyle w:val="BodyText"/>
      </w:pPr>
      <w:r>
        <w:t xml:space="preserve">I am particularly drawn to Kampala Finance Solutions Ltd. due to your pioneering work in sustainable finance for East African startups. Your recent initiative, "Green Enterprise Accounting," which helps businesses track carbon footprint costs through specialized accounting frameworks, resonates with my passion for integrating environmental stewardship into financial management—a growing priority across</w:t>
      </w:r>
      <w:r>
        <w:t xml:space="preserve"> </w:t>
      </w:r>
      <w:r>
        <w:rPr>
          <w:bCs/>
          <w:b/>
        </w:rPr>
        <w:t xml:space="preserve">Uganda Kampala</w:t>
      </w:r>
      <w:r>
        <w:t xml:space="preserve">’s corporate sector. I am eager to contribute to projects like this under your mentorship while learning from professionals who navigate complex Ugandan regulatory landscapes daily.</w:t>
      </w:r>
    </w:p>
    <w:p>
      <w:pPr>
        <w:pStyle w:val="BodyText"/>
      </w:pPr>
      <w:r>
        <w:t xml:space="preserve">Beyond technical abilities, I possess the soft skills vital for success in a fast-paced accounting environment. My role as Treasurer for the Makerere Student Investment Club honed my ability to manage $20,000+ in student funds with zero discrepancies while preparing monthly financial reports for stakeholders. I am equally adept at collaborative problem-solving: during a university audit simulation, my team identified a $5K discrepancy in vendor payments through meticulous process analysis—skills directly transferable to your accounts payable/receivable teams. I thrive under pressure, as evidenced by successfully completing my final year projects while interning at KCCA during peak tax filing season.</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recognize that Kampala’s finance sector faces challenges from digital transformation (e.g., mobile money integration) and evolving URA policies. I am prepared to actively engage with these trends, having already completed a free Coursera specialization on "Digital Finance in Africa" focused on USSD-based accounting solutions popular across Ugandan SMEs. I believe my proactive learning mindset aligns with Kampala Finance Solutions Ltd.’s reputation for innovation.</w:t>
      </w:r>
    </w:p>
    <w:p>
      <w:pPr>
        <w:pStyle w:val="BodyText"/>
      </w:pPr>
      <w:r>
        <w:t xml:space="preserve">As an aspiring Chartered Accountant (CA) seeking to build a career rooted in Uganda, I am deeply motivated by the opportunity to learn from your team. Your firm’s emphasis on "Accounting as a Tool for Community Growth" mirrors my belief that financial integrity drives national development. I am confident that my academic rigor, contextual understanding of</w:t>
      </w:r>
      <w:r>
        <w:t xml:space="preserve"> </w:t>
      </w:r>
      <w:r>
        <w:rPr>
          <w:bCs/>
          <w:b/>
        </w:rPr>
        <w:t xml:space="preserve">Uganda Kampala</w:t>
      </w:r>
      <w:r>
        <w:t xml:space="preserve">, and dedication to ethical practice will enable me to contribute immediately while growing under your guidance.</w:t>
      </w:r>
    </w:p>
    <w:p>
      <w:pPr>
        <w:pStyle w:val="BodyText"/>
      </w:pPr>
      <w:r>
        <w:t xml:space="preserve">I respectfully request the opportunity to discuss how my qualifications align with Kampala Finance Solutions Ltd.’s goals during an interview at your earliest convenience. Thank you for considering my application. I have attached my CV, academic transcripts, and a letter of recommendation from Professor David Ssebunya (Head of Accounting Department) for your review.</w:t>
      </w:r>
    </w:p>
    <w:p>
      <w:pPr>
        <w:pStyle w:val="BodyText"/>
      </w:pPr>
      <w:r>
        <w:t xml:space="preserve">With sincere appreciation,</w:t>
      </w:r>
    </w:p>
    <w:p>
      <w:pPr>
        <w:pStyle w:val="BodyText"/>
      </w:pPr>
      <w:r>
        <w:t xml:space="preserve">Jane Amina Nkata</w:t>
      </w:r>
    </w:p>
    <w:p>
      <w:pPr>
        <w:pStyle w:val="BodyText"/>
      </w:pPr>
      <w:r>
        <w:t xml:space="preserve">Bachelor of Commerce (Accounting)</w:t>
      </w:r>
    </w:p>
    <w:p>
      <w:pPr>
        <w:pStyle w:val="BodyText"/>
      </w:pPr>
      <w:r>
        <w:t xml:space="preserve">Makerere University, Kampala</w:t>
      </w:r>
    </w:p>
    <w:p>
      <w:pPr>
        <w:pStyle w:val="BodyText"/>
      </w:pPr>
      <w:r>
        <w:rPr>
          <w:bCs/>
          <w:b/>
        </w:rPr>
        <w:t xml:space="preserve">Attachment:</w:t>
      </w:r>
      <w:r>
        <w:t xml:space="preserve"> </w:t>
      </w:r>
      <w:r>
        <w:t xml:space="preserve">Curriculum Vitae, Academic Transcripts, Professor Ssebunya’s Recommendation Letter</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Kampala, Uganda</dc:title>
  <dc:creator/>
  <dc:language>en</dc:language>
  <cp:keywords/>
  <dcterms:created xsi:type="dcterms:W3CDTF">2025-12-07T22:30:25Z</dcterms:created>
  <dcterms:modified xsi:type="dcterms:W3CDTF">2025-12-07T22:30:25Z</dcterms:modified>
</cp:coreProperties>
</file>

<file path=docProps/custom.xml><?xml version="1.0" encoding="utf-8"?>
<Properties xmlns="http://schemas.openxmlformats.org/officeDocument/2006/custom-properties" xmlns:vt="http://schemas.openxmlformats.org/officeDocument/2006/docPropsVTypes"/>
</file>