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Internship</w:t>
      </w:r>
      <w:r>
        <w:t xml:space="preserve"> </w:t>
      </w:r>
      <w:r>
        <w:t xml:space="preserve">Application</w:t>
      </w:r>
      <w:r>
        <w:t xml:space="preserve"> </w:t>
      </w:r>
      <w:r>
        <w:t xml:space="preserve">-</w:t>
      </w:r>
      <w:r>
        <w:t xml:space="preserve"> </w:t>
      </w:r>
      <w:r>
        <w:t xml:space="preserve">Guangzhou</w:t>
      </w:r>
    </w:p>
    <w:bookmarkStart w:id="20" w:name="internship-application-letter"/>
    <w:p>
      <w:pPr>
        <w:pStyle w:val="Heading1"/>
      </w:pPr>
      <w:r>
        <w:t xml:space="preserve">Internship Application Letter</w:t>
      </w:r>
    </w:p>
    <w:p>
      <w:pPr>
        <w:pStyle w:val="FirstParagraph"/>
      </w:pPr>
      <w:r>
        <w:t xml:space="preserve">Aerospace Engineer Position in China Guangzhou</w:t>
      </w:r>
    </w:p>
    <w:bookmarkEnd w:id="20"/>
    <w:p>
      <w:pPr>
        <w:pStyle w:val="BodyText"/>
      </w:pPr>
      <w:r>
        <w:t xml:space="preserve">October 26, 2023</w:t>
      </w:r>
    </w:p>
    <w:p>
      <w:pPr>
        <w:pStyle w:val="BodyText"/>
      </w:pPr>
      <w:r>
        <w:t xml:space="preserve">Hiring Committee</w:t>
      </w:r>
    </w:p>
    <w:p>
      <w:pPr>
        <w:pStyle w:val="BodyText"/>
      </w:pPr>
      <w:r>
        <w:t xml:space="preserve">Guangzhou Aerospace Innovation Center (GAIC)</w:t>
      </w:r>
    </w:p>
    <w:p>
      <w:pPr>
        <w:pStyle w:val="BodyText"/>
      </w:pPr>
      <w:r>
        <w:t xml:space="preserve">123 Xiancun Avenue, Tianhe District</w:t>
      </w:r>
    </w:p>
    <w:p>
      <w:pPr>
        <w:pStyle w:val="BodyText"/>
      </w:pPr>
      <w:r>
        <w:t xml:space="preserve">Guangzhou, Guangdong 510623</w:t>
      </w:r>
    </w:p>
    <w:p>
      <w:pPr>
        <w:pStyle w:val="BodyText"/>
      </w:pPr>
      <w:r>
        <w:t xml:space="preserve">People's Republic of China</w:t>
      </w:r>
    </w:p>
    <w:bookmarkStart w:id="21" w:name="Xbd1b5661ad2428d10e45cc8c86e2ba2246e1d94"/>
    <w:p>
      <w:pPr>
        <w:pStyle w:val="Heading2"/>
      </w:pPr>
      <w:r>
        <w:t xml:space="preserve">Subject: Formal Internship Application for Aerospace Engineer Position</w:t>
      </w:r>
    </w:p>
    <w:bookmarkEnd w:id="21"/>
    <w:p>
      <w:pPr>
        <w:pStyle w:val="FirstParagraph"/>
      </w:pPr>
      <w:r>
        <w:t xml:space="preserve">To the Esteemed Hiring Committee of Guangzhou Aerospace Innovation Center,</w:t>
      </w:r>
    </w:p>
    <w:p>
      <w:pPr>
        <w:pStyle w:val="BodyText"/>
      </w:pPr>
      <w:r>
        <w:t xml:space="preserve">I am writing with profound enthusiasm to submit my Internship Application Letter for the Aerospace Engineer internship position at your esteemed institution in China Guangzhou. As a final-year aerospace engineering student at Beihang University, I have meticulously prepared myself to contribute meaningfully to GAIC's pioneering work in sustainable aviation technologies and next-generation spacecraft development. My academic journey has been laser-focused on preparing me for this critical moment where global aerospace innovation converges with China's strategic vision for technological leadership—particularly within the dynamic ecosystem of China Guangzhou.</w:t>
      </w:r>
    </w:p>
    <w:p>
      <w:pPr>
        <w:pStyle w:val="BodyText"/>
      </w:pPr>
      <w:r>
        <w:t xml:space="preserve">Throughout my undergraduate studies, I have immersed myself in advanced coursework directly relevant to aerospace engineering excellence: Computational Fluid Dynamics (CFD) simulations, structural integrity analysis, propulsion systems design, and avionics integration. My capstone project on "Low-Noise Fan Blade Optimization for Regional Aircraft" utilized ANSYS Fluent and MATLAB to reduce aerodynamic noise by 23% while maintaining thrust efficiency—a solution directly applicable to GAIC's ongoing development of the new Guangzhou-made C929 regional commuter aircraft. This project required navigating complex regulatory frameworks similar to those governing China's rapidly expanding aerospace sector, reinforcing my understanding of how technical innovation must align with national safety standards and environmental goals.</w:t>
      </w:r>
    </w:p>
    <w:p>
      <w:pPr>
        <w:pStyle w:val="BodyText"/>
      </w:pPr>
      <w:r>
        <w:t xml:space="preserve">What truly excites me about this opportunity is GAIC's leadership in China Guangzhou's emerging aerospace cluster. I have closely followed your groundbreaking work on the "Guangzhou Smart Sky Initiative," particularly the development of electric vertical take-off and landing (eVTOL) vehicles for urban air mobility. Having visited Guangdong Provincial Science Center last year, I was inspired by their exhibition of GAIC's prototype drone fleet—proof that China Guangzhou is not merely participating in aerospace innovation but actively defining its future. My technical skills in CAD modeling (SolidWorks, CATIA), Python-based data analysis for flight dynamics, and experience with composite material fabrication through Beihang University's Advanced Materials Lab position me to immediately contribute to your R&amp;D teams working on sustainable propulsion systems.</w:t>
      </w:r>
    </w:p>
    <w:p>
      <w:pPr>
        <w:pStyle w:val="BodyText"/>
      </w:pPr>
      <w:r>
        <w:t xml:space="preserve">My commitment extends beyond technical proficiency. During my summer 2023 internship at China Academy of Aerospace Aerodynamics (CAAA) in Beijing, I collaborated with a cross-cultural team developing satellite deployment mechanisms for the new BeiDou Navigation System. This experience taught me to navigate both technical complexity and the nuances of Chinese workplace dynamics—skills that will be invaluable as I integrate into GAIC's environment. I understand that China Guangzhou thrives on harmonizing traditional engineering rigor with agile innovation, a balance I actively cultivated through my volunteer work at Guangzhou Youth Tech Hub, where I mentored local high school students in drone design competitions aligned with China's "Made in China 2025" initiative.</w:t>
      </w:r>
    </w:p>
    <w:p>
      <w:pPr>
        <w:pStyle w:val="BodyText"/>
      </w:pPr>
      <w:r>
        <w:t xml:space="preserve">The strategic significance of this internship cannot be overstated. As China accelerates its aerospace ambitions under the National Space Administration's 14th Five-Year Plan, Guangzhou has emerged as a critical hub for high-value manufacturing and R&amp;D—home to the largest aerospace cluster in southern China. I am particularly drawn to GAIC's partnership with Hong Kong University of Science and Technology on quantum communication for space applications, a field where my background in signal processing could offer fresh perspectives. This Internship Application Letter represents more than a professional opportunity; it is a deliberate step toward becoming an Aerospace Engineer who can bridge international best practices with China's unique technological trajectory in Guangzhou.</w:t>
      </w:r>
    </w:p>
    <w:p>
      <w:pPr>
        <w:pStyle w:val="BodyText"/>
      </w:pPr>
      <w:r>
        <w:t xml:space="preserve">My technical portfolio includes: developing an autonomous drone navigation algorithm using Kalman filtering (published in Beihang's Journal of Aeronautical Engineering); optimizing wingtip devices for wind tunnel testing at the National Key Laboratory of Aerodynamics; and leading a team that secured first place at the China Youth Aerospace Challenge 2022. I am fluent in Mandarin (HSK Level 5) with native-level technical terminology proficiency, ensuring seamless communication within GAIC's multidisciplinary teams. Crucially, I have studied Chinese business etiquette extensively and understand that in China Guangzhou, engineering success hinges on building trust through consistent professionalism—a value I embody daily.</w:t>
      </w:r>
    </w:p>
    <w:p>
      <w:pPr>
        <w:pStyle w:val="BodyText"/>
      </w:pPr>
      <w:r>
        <w:t xml:space="preserve">As a candidate who has consistently excelled in demanding aerospace environments, I offer immediate contributions to your projects while absorbing GAIC's legacy of innovation. My vision aligns perfectly with the future you're building: where Aerospace Engineer roles transcend technical execution to become catalysts for sustainable urban mobility and space exploration. I am eager to apply my skills in propulsion system testing at your Guangzhou facilities, contribute to the development of China's first fully domestic electric aircraft, and learn from pioneers shaping aerospace in China Guangzhou.</w:t>
      </w:r>
    </w:p>
    <w:p>
      <w:pPr>
        <w:pStyle w:val="BodyText"/>
      </w:pPr>
      <w:r>
        <w:t xml:space="preserve">The opportunity to join GAIC represents the culmination of years dedicated to mastering aerospace engineering principles within a framework that respects both technical excellence and cultural context. I have attached my resume detailing projects aligned with your R&amp;D priorities, including a comprehensive analysis of thermal management systems for high-altitude platforms—directly relevant to your work on the Guangzhou Space Station Module. My cover letter serves as an introduction to my capabilities, but it is merely the beginning of what I hope will be a long-term contribution as an Aerospace Engineer in China Guangzhou.</w:t>
      </w:r>
    </w:p>
    <w:p>
      <w:pPr>
        <w:pStyle w:val="BodyText"/>
      </w:pPr>
      <w:r>
        <w:t xml:space="preserve">Thank you for considering this Internship Application Letter. I welcome the opportunity to discuss how my skills in computational analysis, collaborative problem-solving, and deep respect for China's aerospace roadmap can support GAIC's mission. I am available for an interview at your earliest convenience and will follow up next week to schedule a conversation.</w:t>
      </w:r>
    </w:p>
    <w:p>
      <w:pPr>
        <w:pStyle w:val="BodyText"/>
      </w:pPr>
      <w:r>
        <w:t xml:space="preserve">Sincerely,</w:t>
      </w:r>
    </w:p>
    <w:p>
      <w:pPr>
        <w:pStyle w:val="BodyText"/>
      </w:pPr>
      <w:r>
        <w:rPr>
          <w:bCs/>
          <w:b/>
        </w:rPr>
        <w:t xml:space="preserve">Li Wei</w:t>
      </w:r>
      <w:r>
        <w:br/>
      </w:r>
      <w:r>
        <w:t xml:space="preserve">Aerospace Engineering Student, Beihang University</w:t>
      </w:r>
      <w:r>
        <w:br/>
      </w:r>
      <w:r>
        <w:t xml:space="preserve">Guangzhou, China | +86 138-XXXX-XXXX | liwei.aerospace@buaa.edu.cn</w:t>
      </w:r>
    </w:p>
    <w:p>
      <w:pPr>
        <w:pStyle w:val="BodyText"/>
      </w:pPr>
      <w:r>
        <w:t xml:space="preserve">Word Count: 847</w:t>
      </w:r>
    </w:p>
    <w:p>
      <w:pPr>
        <w:pStyle w:val="BodyText"/>
      </w:pPr>
      <w:r>
        <w:t xml:space="preserve">This Internship Application Letter embodies my commitment to becoming a leading Aerospace Engineer in China Guangzhou's transformative aerospace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Internship Application - Guangzhou</dc:title>
  <dc:creator/>
  <dc:language>en</dc:language>
  <cp:keywords/>
  <dcterms:created xsi:type="dcterms:W3CDTF">2026-07-20T14:46:02Z</dcterms:created>
  <dcterms:modified xsi:type="dcterms:W3CDTF">2026-07-20T14:46:02Z</dcterms:modified>
</cp:coreProperties>
</file>

<file path=docProps/custom.xml><?xml version="1.0" encoding="utf-8"?>
<Properties xmlns="http://schemas.openxmlformats.org/officeDocument/2006/custom-properties" xmlns:vt="http://schemas.openxmlformats.org/officeDocument/2006/docPropsVTypes"/>
</file>