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w:t>
      </w:r>
      <w:r>
        <w:t xml:space="preserve"> </w:t>
      </w:r>
      <w:r>
        <w:t xml:space="preserve">Japan</w:t>
      </w:r>
      <w:r>
        <w:t xml:space="preserve"> </w:t>
      </w:r>
      <w:r>
        <w:t xml:space="preserve">Tokyo</w:t>
      </w:r>
    </w:p>
    <w:bookmarkStart w:id="20" w:name="X470297e24dbee5dc6fc733a50ab294e30dbd302"/>
    <w:p>
      <w:pPr>
        <w:pStyle w:val="Heading1"/>
      </w:pPr>
      <w:r>
        <w:t xml:space="preserve">Internship Application Letter for Aerospace Engineer Position in Tokyo,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Human Resources Department</w:t>
      </w:r>
      <w:r>
        <w:br/>
      </w:r>
      <w:r>
        <w:rPr>
          <w:bCs/>
          <w:b/>
        </w:rPr>
        <w:t xml:space="preserve">Company:</w:t>
      </w:r>
      <w:r>
        <w:t xml:space="preserve"> </w:t>
      </w:r>
      <w:r>
        <w:t xml:space="preserve">Mitsubishi Heavy Industries (MHI) Aerospace Division</w:t>
      </w:r>
      <w:r>
        <w:br/>
      </w:r>
      <w:r>
        <w:rPr>
          <w:bCs/>
          <w:b/>
        </w:rPr>
        <w:t xml:space="preserve">Address:</w:t>
      </w:r>
      <w:r>
        <w:t xml:space="preserve"> </w:t>
      </w:r>
      <w:r>
        <w:t xml:space="preserve">1-1-1 Marunouchi, Chiyoda-ku, Tokyo 100-8457, Japan</w:t>
      </w:r>
    </w:p>
    <w:p>
      <w:pPr>
        <w:pStyle w:val="BodyText"/>
      </w:pPr>
      <w:r>
        <w:rPr>
          <w:iCs/>
          <w:i/>
        </w:rPr>
        <w:t xml:space="preserve">Dear Hiring Manager,</w:t>
      </w:r>
    </w:p>
    <w:p>
      <w:pPr>
        <w:pStyle w:val="BodyText"/>
      </w:pPr>
      <w:r>
        <w:t xml:space="preserve">I am writing with profound enthusiasm to submit my application for the Aerospace Engineer Internship position within your esteemed organization in Tokyo, Japan. As a final-year Bachelor of Science candidate in Aeronautical Engineering from the National University of Singapore, I have meticulously prepared myself to contribute meaningfully to Japan’s pioneering aerospace industry—a sector where Tokyo serves as the dynamic epicenter of innovation, precision engineering, and global collaboration. This Internship Application Letter represents not merely a professional opportunity but a deeply personal commitment to advancing my technical expertise within the heart of Asia’s most sophisticated aerospace ecosystem.</w:t>
      </w:r>
    </w:p>
    <w:p>
      <w:pPr>
        <w:pStyle w:val="BodyText"/>
      </w:pPr>
      <w:r>
        <w:t xml:space="preserve">My academic journey has been relentlessly focused on the principles that define modern aerospace excellence: aerodynamic efficiency, sustainable propulsion systems, and advanced composite materials. Courses such as Computational Fluid Dynamics (CFD), Aircraft Structural Analysis, and Propulsion Systems Design have equipped me with theoretical rigor complemented by hands-on experience in wind tunnel testing at NUS’ Aerospace Research Centre. Crucially, I have studied Japan’s unique engineering philosophy—</w:t>
      </w:r>
      <w:r>
        <w:rPr>
          <w:iCs/>
          <w:i/>
        </w:rPr>
        <w:t xml:space="preserve">monozukuri</w:t>
      </w:r>
      <w:r>
        <w:t xml:space="preserve"> </w:t>
      </w:r>
      <w:r>
        <w:t xml:space="preserve">(the art of making things)—which emphasizes meticulous craftsmanship, continuous improvement (</w:t>
      </w:r>
      <w:r>
        <w:rPr>
          <w:iCs/>
          <w:i/>
        </w:rPr>
        <w:t xml:space="preserve">kaizen</w:t>
      </w:r>
      <w:r>
        <w:t xml:space="preserve">), and unwavering commitment to quality. This cultural alignment is why Tokyo, as the nexus of Japanese aerospace innovation through institutions like JAXA (Japan Aerospace Exploration Agency) and corporations such as MHI and Kawasaki Heavy Industries, represents the indispensable environment for my professional maturation.</w:t>
      </w:r>
    </w:p>
    <w:p>
      <w:pPr>
        <w:pStyle w:val="BodyText"/>
      </w:pPr>
      <w:r>
        <w:t xml:space="preserve">I am particularly drawn to your division’s work on next-generation regional aircraft like the MRJ (Mitsubishi Regional Jet) program and sustainable aviation initiatives. In my academic research project, I developed a MATLAB-based simulation model optimizing winglet designs for reduced drag—a methodology directly applicable to MHI’s focus on fuel-efficient airframes. My proficiency in ANSYS Fluent for CFD analysis and SolidWorks for 3D modeling has been validated through two industry projects: one with ST Engineering Aerospace (Singapore) where I contributed to UAV structural validation, and another simulating thermal management systems under extreme atmospheric conditions. These experiences mirror the technical demands of Tokyo-based aerospace operations, where precision in simulation translates directly to real-world safety and performance standards.</w:t>
      </w:r>
    </w:p>
    <w:p>
      <w:pPr>
        <w:pStyle w:val="BodyText"/>
      </w:pPr>
      <w:r>
        <w:t xml:space="preserve">What distinguishes my candidacy is not merely technical skill but a profound understanding of Japan’s aerospace landscape. Living in Singapore’s multicultural hub, I actively engaged with Japanese expatriate communities and followed JAXA’s lunar exploration programs, recognizing Tokyo as the strategic nerve center for global aerospace partnerships. I have also completed basic Japanese language training (JLPT N4 level) to ensure seamless communication during my internship—a critical consideration for any foreign engineer in Japan. My admiration for Japan’s commitment to technological sovereignty in aerospace, exemplified by the development of the H3 rocket and plans for commercial space tourism, fuels my desire to learn from industry leaders embedded within Tokyo’s Kanto industrial corridor.</w:t>
      </w:r>
    </w:p>
    <w:p>
      <w:pPr>
        <w:pStyle w:val="BodyText"/>
      </w:pPr>
      <w:r>
        <w:t xml:space="preserve">Throughout my studies, I have embraced the Japanese concept of</w:t>
      </w:r>
      <w:r>
        <w:t xml:space="preserve"> </w:t>
      </w:r>
      <w:r>
        <w:rPr>
          <w:iCs/>
          <w:i/>
        </w:rPr>
        <w:t xml:space="preserve">shūshoku</w:t>
      </w:r>
      <w:r>
        <w:t xml:space="preserve"> </w:t>
      </w:r>
      <w:r>
        <w:t xml:space="preserve">(professional dedication), often working late in labs to refine simulations until they met stringent accuracy benchmarks. This discipline aligns perfectly with MHI’s culture of "doing things right the first time," a value that permeates every stage from design to assembly. I understand that success in Tokyo’s aerospace sector hinges on collaborative humility: my team projects consistently prioritized collective problem-solving over individual accolades, mirroring Japan’s</w:t>
      </w:r>
      <w:r>
        <w:t xml:space="preserve"> </w:t>
      </w:r>
      <w:r>
        <w:rPr>
          <w:iCs/>
          <w:i/>
        </w:rPr>
        <w:t xml:space="preserve">wa</w:t>
      </w:r>
      <w:r>
        <w:t xml:space="preserve"> </w:t>
      </w:r>
      <w:r>
        <w:t xml:space="preserve">(harmony) philosophy. In my previous internship at Singapore Airlines’ Engineering Division, I supported maintenance teams by documenting procedural improvements—resulting in a 12% reduction in turnaround times—a testament to my ability to integrate into high-stakes engineering environments with respect for established workflows.</w:t>
      </w:r>
    </w:p>
    <w:p>
      <w:pPr>
        <w:pStyle w:val="BodyText"/>
      </w:pPr>
      <w:r>
        <w:t xml:space="preserve">My aspiration extends beyond technical growth; I aim to become a bridge between global aerospace innovation and Japan’s engineering excellence. Tokyo’s unique position—where cutting-edge research from the University of Tokyo and Keio University converges with corporate R&amp;D—offers an unparalleled learning ground. I am eager to contribute my analytical skills while absorbing the nuanced practices that make Japanese aerospace a world benchmark. Specifically, I hope to support your team in optimizing airframe weight reduction strategies for sustainable aviation, leveraging my computational background and commitment to environmental stewardship—a priority shared by Japan’s Ministry of Economy, Trade and Industry (METI).</w:t>
      </w:r>
    </w:p>
    <w:p>
      <w:pPr>
        <w:pStyle w:val="BodyText"/>
      </w:pPr>
      <w:r>
        <w:t xml:space="preserve">I have attached my resume detailing academic achievements, technical projects, and language certifications. I am confident that my proactive approach to engineering challenges, combined with genuine respect for Japanese work culture, positions me to add immediate value during this internship. I welcome the opportunity to discuss how my background aligns with MHI’s vision in a personal interview at your convenience. Thank you for considering my application as part of your commitment to nurturing future leaders in Aerospace Engineering within Japan Tokyo.</w:t>
      </w:r>
    </w:p>
    <w:p>
      <w:pPr>
        <w:pStyle w:val="BodyText"/>
      </w:pPr>
      <w:r>
        <w:rPr>
          <w:iCs/>
          <w:i/>
        </w:rPr>
        <w:t xml:space="preserve">Sincerely,</w:t>
      </w:r>
    </w:p>
    <w:p>
      <w:pPr>
        <w:pStyle w:val="BodyText"/>
      </w:pPr>
      <w:r>
        <w:t xml:space="preserve">[Your Full Name]</w:t>
      </w:r>
      <w:r>
        <w:br/>
      </w:r>
      <w:r>
        <w:t xml:space="preserve">Aeronautical Engineering Student (BSc)</w:t>
      </w:r>
      <w:r>
        <w:br/>
      </w:r>
      <w:r>
        <w:t xml:space="preserve">National University of Singapore</w:t>
      </w:r>
      <w:r>
        <w:br/>
      </w:r>
      <w:r>
        <w:t xml:space="preserve">Email: yourname@university.edu.sg | Phone: +65 XXXX-XXXX</w:t>
      </w:r>
      <w:r>
        <w:br/>
      </w:r>
      <w:r>
        <w:t xml:space="preserve">LinkedIn: linkedin.com/in/yourprofile | Portfolio: yourportfolio.com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 Japan Tokyo</dc:title>
  <dc:creator/>
  <dc:language>en</dc:language>
  <cp:keywords/>
  <dcterms:created xsi:type="dcterms:W3CDTF">2026-07-20T07:28:33Z</dcterms:created>
  <dcterms:modified xsi:type="dcterms:W3CDTF">2026-07-20T07:28:33Z</dcterms:modified>
</cp:coreProperties>
</file>

<file path=docProps/custom.xml><?xml version="1.0" encoding="utf-8"?>
<Properties xmlns="http://schemas.openxmlformats.org/officeDocument/2006/custom-properties" xmlns:vt="http://schemas.openxmlformats.org/officeDocument/2006/docPropsVTypes"/>
</file>