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 Position in Malaysia Kuala Lumpur</w:t>
      </w:r>
    </w:p>
    <w:bookmarkEnd w:id="20"/>
    <w:p>
      <w:pPr>
        <w:pStyle w:val="BodyText"/>
      </w:pPr>
      <w:r>
        <w:t xml:space="preserve">Your Name</w:t>
      </w:r>
      <w:r>
        <w:br/>
      </w:r>
      <w:r>
        <w:t xml:space="preserve">Student ID: [Your Student ID]</w:t>
      </w:r>
      <w:r>
        <w:br/>
      </w:r>
      <w:r>
        <w:t xml:space="preserve">Faculty of Engineering</w:t>
      </w:r>
      <w:r>
        <w:br/>
      </w:r>
      <w:r>
        <w:t xml:space="preserve">University of Technology Malaysia (UTM)</w:t>
      </w:r>
      <w:r>
        <w:br/>
      </w:r>
      <w:r>
        <w:t xml:space="preserve">Skudai, Johor, 81310</w:t>
      </w:r>
      <w:r>
        <w:br/>
      </w:r>
      <w:r>
        <w:t xml:space="preserve">Malaysia</w:t>
      </w:r>
    </w:p>
    <w:p>
      <w:pPr>
        <w:pStyle w:val="BodyText"/>
      </w:pPr>
      <w:r>
        <w:t xml:space="preserve">October 26, 2023</w:t>
      </w:r>
    </w:p>
    <w:p>
      <w:pPr>
        <w:pStyle w:val="BodyText"/>
      </w:pPr>
      <w:r>
        <w:t xml:space="preserve">Mr. Ahmad Rahman</w:t>
      </w:r>
      <w:r>
        <w:br/>
      </w:r>
      <w:r>
        <w:t xml:space="preserve">Human Resources Manager</w:t>
      </w:r>
      <w:r>
        <w:br/>
      </w:r>
      <w:r>
        <w:t xml:space="preserve">Malaysian Aerospace Corporation Sdn Bhd (MAAC)</w:t>
      </w:r>
      <w:r>
        <w:br/>
      </w:r>
      <w:r>
        <w:t xml:space="preserve">Level 15, Menara Maxis</w:t>
      </w:r>
      <w:r>
        <w:br/>
      </w:r>
      <w:r>
        <w:t xml:space="preserve">Jalan Sultan Ismail, 50250 Kuala Lumpur</w:t>
      </w:r>
      <w:r>
        <w:br/>
      </w:r>
      <w:r>
        <w:t xml:space="preserve">Malaysia</w:t>
      </w:r>
    </w:p>
    <w:p>
      <w:pPr>
        <w:pStyle w:val="BodyText"/>
      </w:pPr>
      <w:r>
        <w:t xml:space="preserve">Dear Mr. Rahman,</w:t>
      </w:r>
    </w:p>
    <w:p>
      <w:pPr>
        <w:pStyle w:val="BodyText"/>
      </w:pPr>
      <w:r>
        <w:t xml:space="preserve">I am writing with profound enthusiasm to submit my application for the Aerospace Engineering Internship position at Malaysian Aerospace Corporation Sdn Bhd (MAAC) in Kuala Lumpur, Malaysia. As a final-year Bachelor of Engineering student specializing in Aerospace Systems at the University of Technology Malaysia (UTM), I have meticulously prepared myself to contribute meaningfully to your esteemed organization's mission of advancing aerospace innovation within Southeast Asia. This</w:t>
      </w:r>
      <w:r>
        <w:t xml:space="preserve"> </w:t>
      </w:r>
      <w:r>
        <w:rPr>
          <w:bCs/>
          <w:b/>
        </w:rPr>
        <w:t xml:space="preserve">Internship Application Letter</w:t>
      </w:r>
      <w:r>
        <w:t xml:space="preserve"> </w:t>
      </w:r>
      <w:r>
        <w:t xml:space="preserve">represents not merely a professional opportunity, but a strategic alignment between my academic trajectory and MAAC's pioneering work in the regional aerospace ecosystem.</w:t>
      </w:r>
    </w:p>
    <w:p>
      <w:pPr>
        <w:pStyle w:val="BodyText"/>
      </w:pPr>
      <w:r>
        <w:t xml:space="preserve">My academic journey has been deliberately structured to cultivate the precise competencies required for modern aerospace engineering challenges. I have completed advanced coursework including Computational Fluid Dynamics (CFD), Aircraft Structures Analysis, Propulsion Systems, and Avionics Integration, achieving a GPA of 3.8/4.0. My capstone project – "Optimization of UAV Wing Design for Tropical Climates" – directly addresses the environmental conditions prevalent in Malaysia Kuala Lumpur. Utilizing ANSYS Fluent and CATIA V6, I developed aerodynamic models accounting for high humidity and monsoon patterns, resulting in a 12% efficiency improvement over conventional designs. This project was recognized with the UTM Faculty of Engineering Innovation Award in 2023, underscoring my ability to apply theoretical knowledge to region-specific aerospace challenges.</w:t>
      </w:r>
    </w:p>
    <w:p>
      <w:pPr>
        <w:pStyle w:val="BodyText"/>
      </w:pPr>
      <w:r>
        <w:t xml:space="preserve">What particularly excites me about this opportunity is MAAC's leadership in Malaysia's rapidly evolving aerospace sector. The company's recent collaboration with Airbus on the A320 wing component manufacturing at its Kuala Lumpur facility exemplifies the kind of cutting-edge work I aspire to contribute to. Having visited MAAC's technical demonstration center during my university field studies, I was deeply impressed by your commitment to sustainable aviation technologies – a priority increasingly vital for Malaysia Kuala Lumpur as it aims for carbon-neutral growth by 2050 under the National Aerospace Masterplan. My research on bio-based composite materials in partnership with the Malaysian Institute of Aviation Technology (MIAT) further aligns with these sustainability initiatives, making me eager to bring this expertise directly to your production teams.</w:t>
      </w:r>
    </w:p>
    <w:p>
      <w:pPr>
        <w:pStyle w:val="BodyText"/>
      </w:pPr>
      <w:r>
        <w:t xml:space="preserve">Beyond technical qualifications, I possess robust soft skills honed through immersive experiences in Malaysia Kuala Lumpur's multicultural engineering environment. As a volunteer coordinator for the Kuala Lumpur International Youth Engineering Summit 2023, I managed cross-functional teams of 15+ students from diverse institutions to organize workshops on satellite technology – developing exceptional project management and intercultural communication abilities essential for MAAC's global supply chain operations. Furthermore, my six-month industry attachment at Bombardier Malaysia (a MAAC partner) exposed me to AS9100 quality standards and lean manufacturing processes within an aerospace context, where I contributed to a 7% reduction in assembly time through process mapping initiatives.</w:t>
      </w:r>
    </w:p>
    <w:p>
      <w:pPr>
        <w:pStyle w:val="BodyText"/>
      </w:pPr>
      <w:r>
        <w:t xml:space="preserve">The strategic location of MAAC's Kuala Lumpur headquarters presents unparalleled learning opportunities that extend far beyond technical skills. Being immersed in Malaysia's aerospace hub allows me to engage with the nation's ambitious Vision 2050 goals, including the development of the East Coast Rail Link (ECRL) and expanded Kuala Lumpur International Airport (KLIA) facilities – both critical infrastructure projects requiring sophisticated aerospace engineering input. This location provides direct exposure to regional supply chains spanning Thailand, Indonesia, and Singapore, which is invaluable for understanding the geopolitical dimensions of modern aerospace manufacturing that I am eager to master through this</w:t>
      </w:r>
      <w:r>
        <w:t xml:space="preserve"> </w:t>
      </w:r>
      <w:r>
        <w:rPr>
          <w:bCs/>
          <w:b/>
        </w:rPr>
        <w:t xml:space="preserve">Internship Application Letter</w:t>
      </w:r>
      <w:r>
        <w:t xml:space="preserve">.</w:t>
      </w:r>
    </w:p>
    <w:p>
      <w:pPr>
        <w:pStyle w:val="BodyText"/>
      </w:pPr>
      <w:r>
        <w:t xml:space="preserve">I have attached my curriculum vitae detailing additional projects including a research paper on "Thermal Management Systems for High-Altitude UAVs" published in the ASEAN Journal of Aerospace Engineering, and certifications in MATLAB/Simulink and Lean Six Sigma Yellow Belt. My technical proficiency includes SolidWorks, MSC Nastran, LabVIEW, and programming in Python for flight simulation – all directly applicable to MAAC's current projects. I am particularly drawn to your team's work on next-generation drone delivery systems for Southeast Asian terrain, where my experience with UAV navigation algorithms could provide immediate value.</w:t>
      </w:r>
    </w:p>
    <w:p>
      <w:pPr>
        <w:pStyle w:val="BodyText"/>
      </w:pPr>
      <w:r>
        <w:t xml:space="preserve">What sets me apart as an ideal candidate is my profound commitment to contributing to Malaysia's aerospace development. Having grown up in Kuala Lumpur and witnessed the nation's transformation from a developing economy to an emerging aerospace player, I view this internship not as a temporary role, but as the beginning of a long-term contribution to our country's engineering legacy. My family's three-generation involvement in Malaysia’s aviation sector (my grandfather was a pioneer at Malayan Airways) fuels my passion for advancing local capabilities – a mission perfectly embodied by MAAC's work in Malaysia Kuala Lumpur.</w:t>
      </w:r>
    </w:p>
    <w:p>
      <w:pPr>
        <w:pStyle w:val="BodyText"/>
      </w:pPr>
      <w:r>
        <w:t xml:space="preserve">I am confident that my technical foundation, regional context awareness, and dedication to sustainable aerospace innovation make me an exceptional fit for your internship program. I have attached all required documents and welcome the opportunity to discuss how my skills can support MAAC's objectives during a personal interview at your convenience. Thank you for considering my application as a future</w:t>
      </w:r>
      <w:r>
        <w:t xml:space="preserve"> </w:t>
      </w:r>
      <w:r>
        <w:rPr>
          <w:bCs/>
          <w:b/>
        </w:rPr>
        <w:t xml:space="preserve">Aerospace Engineer</w:t>
      </w:r>
      <w:r>
        <w:t xml:space="preserve"> </w:t>
      </w:r>
      <w:r>
        <w:t xml:space="preserve">ready to contribute meaningfully within Malaysia Kuala Lumpur's dynamic aerospace landscape.</w:t>
      </w:r>
    </w:p>
    <w:p>
      <w:pPr>
        <w:pStyle w:val="BodyText"/>
      </w:pPr>
      <w:r>
        <w:t xml:space="preserve">Sincerely,</w:t>
      </w:r>
    </w:p>
    <w:p>
      <w:pPr>
        <w:pStyle w:val="BodyText"/>
      </w:pPr>
      <w:r>
        <w:t xml:space="preserve">[Your Full Name]</w:t>
      </w:r>
    </w:p>
    <w:p>
      <w:pPr>
        <w:pStyle w:val="BodyText"/>
      </w:pPr>
      <w:r>
        <w:t xml:space="preserve">Final-Year Aerospace Engineering Student</w:t>
      </w:r>
    </w:p>
    <w:p>
      <w:pPr>
        <w:pStyle w:val="BodyText"/>
      </w:pPr>
      <w:r>
        <w:t xml:space="preserve">University of Technology Malaysia (UTM)</w:t>
      </w:r>
    </w:p>
    <w:p>
      <w:pPr>
        <w:pStyle w:val="BodyText"/>
      </w:pPr>
      <w:r>
        <w:t xml:space="preserve">Email: yourname@utm.my | Phone: +60 12-345 6789</w:t>
      </w:r>
    </w:p>
    <w:p>
      <w:pPr>
        <w:pStyle w:val="BodyText"/>
      </w:pPr>
      <w:r>
        <w:rPr>
          <w:bCs/>
          <w:b/>
        </w:rPr>
        <w:t xml:space="preserve">Attachments:</w:t>
      </w:r>
      <w:r>
        <w:t xml:space="preserve"> </w:t>
      </w:r>
      <w:r>
        <w:t xml:space="preserve">Curriculum Vitae, Academic Transcript, Research Paper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2026-07-23T07:37:56Z</dcterms:created>
  <dcterms:modified xsi:type="dcterms:W3CDTF">2026-07-23T07:37:56Z</dcterms:modified>
</cp:coreProperties>
</file>

<file path=docProps/custom.xml><?xml version="1.0" encoding="utf-8"?>
<Properties xmlns="http://schemas.openxmlformats.org/officeDocument/2006/custom-properties" xmlns:vt="http://schemas.openxmlformats.org/officeDocument/2006/docPropsVTypes"/>
</file>