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 Internship Position at Leading Aerospace Firm in South Korea Seoul</w:t>
      </w:r>
    </w:p>
    <w:bookmarkEnd w:id="20"/>
    <w:p>
      <w:pPr>
        <w:pStyle w:val="BodyText"/>
      </w:pPr>
      <w:r>
        <w:t xml:space="preserve">Date: October 26, 2023</w:t>
      </w:r>
    </w:p>
    <w:p>
      <w:pPr>
        <w:pStyle w:val="BodyText"/>
      </w:pPr>
      <w:r>
        <w:t xml:space="preserve">Ms. Soo-min Kim</w:t>
      </w:r>
    </w:p>
    <w:p>
      <w:pPr>
        <w:pStyle w:val="BodyText"/>
      </w:pPr>
      <w:r>
        <w:t xml:space="preserve">Hiring Manager</w:t>
      </w:r>
    </w:p>
    <w:p>
      <w:pPr>
        <w:pStyle w:val="BodyText"/>
      </w:pPr>
      <w:r>
        <w:t xml:space="preserve">Innovative Aerospace Solutions Co., Ltd.</w:t>
      </w:r>
    </w:p>
    <w:p>
      <w:pPr>
        <w:pStyle w:val="BodyText"/>
      </w:pPr>
      <w:r>
        <w:t xml:space="preserve">Seoul Innovation Hub, 155 Samseong-ro, Gangnam-gu</w:t>
      </w:r>
    </w:p>
    <w:p>
      <w:pPr>
        <w:pStyle w:val="BodyText"/>
      </w:pPr>
      <w:r>
        <w:t xml:space="preserve">Seoul, South Korea 06239</w:t>
      </w:r>
    </w:p>
    <w:bookmarkStart w:id="21" w:name="dear-ms.-kim"/>
    <w:p>
      <w:pPr>
        <w:pStyle w:val="Heading2"/>
      </w:pPr>
      <w:r>
        <w:t xml:space="preserve">Dear Ms. Kim,</w:t>
      </w:r>
    </w:p>
    <w:p>
      <w:pPr>
        <w:pStyle w:val="FirstParagraph"/>
      </w:pPr>
      <w:r>
        <w:t xml:space="preserve">I am writing to express my enthusiastic application for the Aerospace Engineer Internship position at Innovative Aerospace Solutions Co., Ltd. in Seoul, South Korea, as advertised on the Korean Ministry of Trade, Industry and Energy's Career Portal. As a final-year Bachelor of Science candidate in Aerospace Engineering from the University of Texas at Austin with a 3.8 GPA and hands-on experience in propulsion systems design, I am deeply inspired by South Korea's rapid advancement in aerospace technology—and I am eager to contribute to your team while learning from industry pioneers in Seoul.</w:t>
      </w:r>
    </w:p>
    <w:bookmarkEnd w:id="21"/>
    <w:bookmarkStart w:id="22" w:name="X755f4056f00125b16ccc520be62c4911655b616"/>
    <w:p>
      <w:pPr>
        <w:pStyle w:val="Heading2"/>
      </w:pPr>
      <w:r>
        <w:t xml:space="preserve">Why Aerospace Engineering and Why South Korea Seoul?</w:t>
      </w:r>
    </w:p>
    <w:p>
      <w:pPr>
        <w:pStyle w:val="FirstParagraph"/>
      </w:pPr>
      <w:r>
        <w:t xml:space="preserve">My fascination with aerospace engineering began at age twelve when I witnessed the launch of South Korea's first domestically developed rocket, Naro-1, from the Naro Space Center. That moment crystallized my ambition to work within Asia's most dynamic aerospace ecosystem. In recent years, South Korea has demonstrated remarkable progress: establishing the Korean Space Launch Vehicle (KSLV-II) program with its new "Nuri" rocket, launching 14 satellites in 2022 alone, and investing $3 billion in space infrastructure by 2030 through the National Space Strategy. Seoul serves as the strategic nerve center for this revolution—home to Hanwha Aerospace, LIG Nex1, and the Korea Aerospace Research Institute (KARI)—where cutting-edge R&amp;D meets government-driven innovation. This convergence makes South Korea Seoul an unparalleled environment to cultivate my skills as an</w:t>
      </w:r>
      <w:r>
        <w:t xml:space="preserve"> </w:t>
      </w:r>
      <w:r>
        <w:rPr>
          <w:bCs/>
          <w:b/>
        </w:rPr>
        <w:t xml:space="preserve">Aerospace Engineer</w:t>
      </w:r>
      <w:r>
        <w:t xml:space="preserve">, and I am confident that your company's work in satellite propulsion systems aligns perfectly with my technical aspirations.</w:t>
      </w:r>
    </w:p>
    <w:bookmarkEnd w:id="22"/>
    <w:bookmarkStart w:id="23" w:name="X8e54cb91bc6299a43d5a744769cdc371174e63b"/>
    <w:p>
      <w:pPr>
        <w:pStyle w:val="Heading2"/>
      </w:pPr>
      <w:r>
        <w:t xml:space="preserve">Academic and Technical Preparation for the Role</w:t>
      </w:r>
    </w:p>
    <w:p>
      <w:pPr>
        <w:pStyle w:val="FirstParagraph"/>
      </w:pPr>
      <w:r>
        <w:t xml:space="preserve">Throughout my academic journey at UT Austin, I have immersed myself in advanced aerospace coursework directly relevant to your internship requirements. My curriculum included Computational Fluid Dynamics (CFD) using ANSYS Fluent, where I modeled airflow over hypersonic vehicle wings with 94% accuracy; Orbital Mechanics with MATLAB simulations of satellite constellation deployments; and Advanced Propulsion Systems, where I designed a regenerative cooling system for liquid-fueled rocket engines. My capstone project—a collaboration with NASA's Jet Propulsion Laboratory—focused on optimizing fuel efficiency for small satellite launchers using multi-objective genetic algorithms. This work resulted in a 17% reduction in predicted burn time, earning me the College of Engineering's Innovation Award.</w:t>
      </w:r>
    </w:p>
    <w:p>
      <w:pPr>
        <w:pStyle w:val="BodyText"/>
      </w:pPr>
      <w:r>
        <w:t xml:space="preserve">Complementing this theoretical foundation, I completed a six-month research internship at SpaceX's Hawthorne facility (2022), where I supported the Raptor engine team by analyzing combustion instability data and drafting technical reports for internal review. This experience taught me to thrive in fast-paced environments while adhering to stringent aerospace safety protocols—a skill I understand is vital in South Korea's highly regulated industry. Additionally, I have attained proficiency in CAD (SolidWorks), CFD (OpenFOAM), and Python programming through Udacity's Aerospace Engineering Nanodegree program.</w:t>
      </w:r>
    </w:p>
    <w:bookmarkEnd w:id="23"/>
    <w:bookmarkStart w:id="24" w:name="X1d6f6e7f5457793751227f328daefcdb654fa9a"/>
    <w:p>
      <w:pPr>
        <w:pStyle w:val="Heading2"/>
      </w:pPr>
      <w:r>
        <w:t xml:space="preserve">Cultural Alignment and Commitment to Seoul</w:t>
      </w:r>
    </w:p>
    <w:p>
      <w:pPr>
        <w:pStyle w:val="FirstParagraph"/>
      </w:pPr>
      <w:r>
        <w:t xml:space="preserve">South Korea Seoul represents more than just a location for my internship; it embodies a culture of meticulous engineering excellence I deeply respect. Having studied Korean language for three years (TOPIK Level 4) and completed the Korea International Exchange Foundation’s "Business Culture in Seoul" module, I am prepared to integrate seamlessly into your team. I have actively engaged with Korean aerospace professionals through virtual events hosted by the Korea Aerospace Industries Association, including a discussion on KARI’s upcoming lunar mission that clarified my passion for collaborative international projects. In Seoul, I envision not only contributing to technical milestones but also learning from the</w:t>
      </w:r>
      <w:r>
        <w:t xml:space="preserve"> </w:t>
      </w:r>
      <w:r>
        <w:rPr>
          <w:iCs/>
          <w:i/>
        </w:rPr>
        <w:t xml:space="preserve">hanbang</w:t>
      </w:r>
      <w:r>
        <w:t xml:space="preserve"> </w:t>
      </w:r>
      <w:r>
        <w:t xml:space="preserve">(Korean engineering ethos) of perseverance and precision that has propelled South Korea to space leadership in under two decades.</w:t>
      </w:r>
    </w:p>
    <w:bookmarkEnd w:id="24"/>
    <w:bookmarkStart w:id="25" w:name="Xcae54ae1cab9fdf19afccea3fbec6cc71833c5b"/>
    <w:p>
      <w:pPr>
        <w:pStyle w:val="Heading2"/>
      </w:pPr>
      <w:r>
        <w:t xml:space="preserve">Why Innovative Aerospace Solutions Co., Ltd.?</w:t>
      </w:r>
    </w:p>
    <w:p>
      <w:pPr>
        <w:pStyle w:val="FirstParagraph"/>
      </w:pPr>
      <w:r>
        <w:t xml:space="preserve">Your company’s recent breakthroughs—particularly the development of the "K-Sat" satellite constellation for Earth observation and your partnership with Samsung Aerospace on reusable launch vehicle components—demonstrate exactly the forward-thinking approach I seek to support. I was especially impressed by your 2023 publication in *Acta Astronautica* detailing AI-driven thermal management systems for next-generation rockets, a field where my academic work directly intersects with your research. As an</w:t>
      </w:r>
      <w:r>
        <w:t xml:space="preserve"> </w:t>
      </w:r>
      <w:r>
        <w:rPr>
          <w:bCs/>
          <w:b/>
        </w:rPr>
        <w:t xml:space="preserve">Aerospace Engineer</w:t>
      </w:r>
      <w:r>
        <w:t xml:space="preserve"> </w:t>
      </w:r>
      <w:r>
        <w:t xml:space="preserve">intern, I aim to contribute to such projects by leveraging my CFD simulation skills and eagerness to learn from KARI’s test facilities in Daejeon—just a short commute from Seoul.</w:t>
      </w:r>
    </w:p>
    <w:bookmarkEnd w:id="25"/>
    <w:bookmarkStart w:id="26" w:name="long-term-vision-in-south-korea"/>
    <w:p>
      <w:pPr>
        <w:pStyle w:val="Heading2"/>
      </w:pPr>
      <w:r>
        <w:t xml:space="preserve">Long-Term Vision in South Korea</w:t>
      </w:r>
    </w:p>
    <w:p>
      <w:pPr>
        <w:pStyle w:val="FirstParagraph"/>
      </w:pPr>
      <w:r>
        <w:t xml:space="preserve">My internship in South Korea Seoul is not merely a career step but the beginning of my professional journey on the global aerospace stage. I aspire to become a key contributor to KARI’s 2035 Moon base initiative and Korean firms' growing role in international satellite constellations. Your company’s emphasis on nurturing young talent—evidenced by your mentorship program for interns at the Seoul Aerospace Innovation Park—resonates deeply with my goal of merging technical expertise with cultural fluency. I am committed to living in Seoul for the duration of this internship, actively participating in industry networking events like the annual Korea Space Forum and contributing to local STEM outreach programs through organizations such as Korean Women in Engineering (KWE).</w:t>
      </w:r>
    </w:p>
    <w:bookmarkEnd w:id="26"/>
    <w:bookmarkStart w:id="27" w:name="conclusion"/>
    <w:p>
      <w:pPr>
        <w:pStyle w:val="Heading2"/>
      </w:pPr>
      <w:r>
        <w:t xml:space="preserve">Conclusion</w:t>
      </w:r>
    </w:p>
    <w:p>
      <w:pPr>
        <w:pStyle w:val="FirstParagraph"/>
      </w:pPr>
      <w:r>
        <w:t xml:space="preserve">I am confident that my academic rigor, hands-on technical experience, and profound respect for South Korea’s aerospace achievements position me as an exceptional candidate for this</w:t>
      </w:r>
      <w:r>
        <w:t xml:space="preserve"> </w:t>
      </w:r>
      <w:r>
        <w:rPr>
          <w:bCs/>
          <w:b/>
        </w:rPr>
        <w:t xml:space="preserve">Internship Application Letter</w:t>
      </w:r>
      <w:r>
        <w:t xml:space="preserve">. I would be honored to bring my passion for propulsion innovation to your team in Seoul and learn from the industry leaders shaping the future of space exploration. Thank you for considering my application. I have attached my resume, academic transcripts, and letters of recommendation from Dr. Elena Rodriguez (UT Austin Aerospace Chair) and Mr. David Chen (SpaceX Senior Engineer), and I welcome the opportunity to discuss how my skills can support your ambitious projects during a phone call or in-person meeting at your earliest convenience.</w:t>
      </w:r>
    </w:p>
    <w:p>
      <w:pPr>
        <w:pStyle w:val="BodyText"/>
      </w:pPr>
      <w:r>
        <w:t xml:space="preserve">Sincerely,</w:t>
      </w:r>
    </w:p>
    <w:p>
      <w:pPr>
        <w:pStyle w:val="BodyText"/>
      </w:pPr>
      <w:r>
        <w:t xml:space="preserve">Alexandra Chen</w:t>
      </w:r>
    </w:p>
    <w:p>
      <w:pPr>
        <w:pStyle w:val="BodyText"/>
      </w:pPr>
      <w:r>
        <w:t xml:space="preserve">B.S. Aerospace Engineering, University of Texas at Austin</w:t>
      </w:r>
    </w:p>
    <w:p>
      <w:pPr>
        <w:pStyle w:val="BodyText"/>
      </w:pPr>
      <w:r>
        <w:t xml:space="preserve">Phone: +1 (512) 555-0198 | Email: alex.chen@utexas.edu</w:t>
      </w:r>
    </w:p>
    <w:bookmarkEnd w:id="27"/>
    <w:p>
      <w:pPr>
        <w:pStyle w:val="BodyText"/>
      </w:pPr>
      <w:r>
        <w:t xml:space="preserve">Word Count: 827</w:t>
      </w:r>
    </w:p>
    <w:p>
      <w:pPr>
        <w:pStyle w:val="BodyText"/>
      </w:pPr>
      <w:r>
        <w:t xml:space="preserve">*This letter is tailored for South Korea Seoul's aerospace industry context, emphasizing technical alignment with Korean space initiatives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2025-12-09T10:12:50Z</dcterms:created>
  <dcterms:modified xsi:type="dcterms:W3CDTF">2025-12-09T10:12:50Z</dcterms:modified>
</cp:coreProperties>
</file>

<file path=docProps/custom.xml><?xml version="1.0" encoding="utf-8"?>
<Properties xmlns="http://schemas.openxmlformats.org/officeDocument/2006/custom-properties" xmlns:vt="http://schemas.openxmlformats.org/officeDocument/2006/docPropsVTypes"/>
</file>