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 Position in Spain Madrid</w:t>
      </w:r>
    </w:p>
    <w:bookmarkEnd w:id="20"/>
    <w:p>
      <w:pPr>
        <w:pStyle w:val="BodyText"/>
      </w:pPr>
      <w:r>
        <w:t xml:space="preserve">October 26, 2023</w:t>
      </w:r>
    </w:p>
    <w:p>
      <w:pPr>
        <w:pStyle w:val="BodyText"/>
      </w:pPr>
      <w:r>
        <w:t xml:space="preserve">Human Resources Department</w:t>
      </w:r>
    </w:p>
    <w:p>
      <w:pPr>
        <w:pStyle w:val="BodyText"/>
      </w:pPr>
      <w:r>
        <w:t xml:space="preserve">Airbus Defence and Space España S.L.U.</w:t>
      </w:r>
    </w:p>
    <w:p>
      <w:pPr>
        <w:pStyle w:val="BodyText"/>
      </w:pPr>
      <w:r>
        <w:t xml:space="preserve">Calle José Luis de Villabráz, 15</w:t>
      </w:r>
    </w:p>
    <w:p>
      <w:pPr>
        <w:pStyle w:val="BodyText"/>
      </w:pPr>
      <w:r>
        <w:t xml:space="preserve">Madrid, Spain 28042</w:t>
      </w:r>
    </w:p>
    <w:bookmarkStart w:id="21" w:name="dear-hiring-team"/>
    <w:p>
      <w:pPr>
        <w:pStyle w:val="Heading2"/>
      </w:pPr>
      <w:r>
        <w:t xml:space="preserve">Dear Hiring Team,</w:t>
      </w:r>
    </w:p>
    <w:p>
      <w:pPr>
        <w:pStyle w:val="FirstParagraph"/>
      </w:pPr>
      <w:r>
        <w:t xml:space="preserve">With profound enthusiasm, I submit my Internship Application Letter for the Aerospace Engineer internship position within your Madrid facility. As a final-year Aerospace Engineering student at Universidad Politécnica de Madrid (UPM), I have meticulously aligned my academic trajectory with the cutting-edge innovations driving Spain's aerospace sector in Madrid—a city that serves as Europe's pivotal hub for aerospace research, manufacturing, and technological advancement. This Internship Application Letter represents not merely an application but a testament to my unwavering commitment to contributing to Spain Madrid's legacy of aerospace excellence.</w:t>
      </w:r>
    </w:p>
    <w:p>
      <w:pPr>
        <w:pStyle w:val="BodyText"/>
      </w:pPr>
      <w:r>
        <w:t xml:space="preserve">My academic journey at UPM has been deliberately structured around the core competencies demanded by modern aerospace engineering, with particular emphasis on aerodynamics, composite materials, and satellite systems. In my specialization module "Advanced Aircraft Design," I led a team of four students in developing a conceptual design for an unmanned aerial vehicle optimized for high-altitude atmospheric research. This project required rigorous computational fluid dynamics (CFD) simulations using ANSYS Fluent—software widely adopted by industry leaders like Airbus in Spain Madrid—and culminated in a 45-page technical report that earned top honors from our department. My final-year thesis, "Structural Optimization of Small-Satellite Deployable Antennas," directly addresses challenges faced by European space agencies, including the European Space Agency (ESA) which maintains significant operations at the Madrid Space Centre (MSSC) in Guadalajara—a testament to Spain's strategic role in Europe's space ecosystem.</w:t>
      </w:r>
    </w:p>
    <w:p>
      <w:pPr>
        <w:pStyle w:val="BodyText"/>
      </w:pPr>
      <w:r>
        <w:t xml:space="preserve">What particularly fuels my passion for aerospace engineering is Spain Madrid's unique position as a nexus of innovation. The presence of Airbus' largest European manufacturing facility in Getafe (just 15 minutes from central Madrid), coupled with Spain's growing investment in the Galileo satellite navigation system and the upcoming Iberian Aerospace Innovation Hub, creates an unparalleled environment for hands-on learning. During my summer internship at Aernnova Engineering S.A. in Madrid, I observed first-hand how Spanish engineers collaborate on Airbus A350 components while simultaneously advancing sustainable aviation initiatives—exactly the dynamic ecosystem where this Internship Application Letter seeks to contribute. The cultural synergy between Spain's engineering tradition and Madrid's cosmopolitan energy is precisely why I am driven to pursue my career here.</w:t>
      </w:r>
    </w:p>
    <w:p>
      <w:pPr>
        <w:pStyle w:val="BodyText"/>
      </w:pPr>
      <w:r>
        <w:t xml:space="preserve">My technical proficiency extends beyond classroom learning through practical applications at UPM's state-of-the-art facilities. I've operated the university's wind tunnel for 200+ hours, analyzing winglet designs under varying Reynolds numbers, and contributed to the "MAD-SPACE" CubeSat project—a student-led initiative aiming for launch via ESA's SSO program. This experience taught me to navigate complex regulatory frameworks (EASA Part-21), manage multidisciplinary teams across Spain Madrid's academic-industrial network, and communicate technical solutions in both Spanish and English—essential skills for working with Airbus' global teams. Furthermore, I've earned certification in NASA's "Systems Engineering Fundamentals" through the online platform at the University of Barcelona, ensuring my knowledge aligns with international aerospace standards.</w:t>
      </w:r>
    </w:p>
    <w:p>
      <w:pPr>
        <w:pStyle w:val="BodyText"/>
      </w:pPr>
      <w:r>
        <w:t xml:space="preserve">Spain Madrid's commitment to aerospace innovation resonates deeply with my professional ethos. The government's "National Aerospace Strategy 2030," which prioritizes R&amp;D investment in Madrid-based facilities like the Institute for Aerospace Research (CIAIIM), mirrors my academic focus on sustainable propulsion systems. I am particularly eager to contribute to your team's work on Airbus' ZEROe hydrogen-powered aircraft initiative—a project where Spain Madrid serves as a critical testing and development center. My proposal for optimizing thermal management in next-generation cryogenic fuel systems, developed during UPM's Advanced Propulsion Seminar, directly supports this vision. Moreover, I'm fluent in Spanish (C1 level) with native-level comprehension of technical aerospace terminology used across Spain Madrid's industrial landscape—a crucial advantage when collaborating with local engineering teams.</w:t>
      </w:r>
    </w:p>
    <w:p>
      <w:pPr>
        <w:pStyle w:val="BodyText"/>
      </w:pPr>
      <w:r>
        <w:t xml:space="preserve">Beyond technical skills, I've cultivated essential professional attributes through my involvement in the Madrid Student Aerospace Association (MOSA). As Vice President for Technical Affairs, I organized the "Future of Flight" conference that attracted 300+ attendees from Spain Madrid's aerospace ecosystem—including executives from Indra and Safran. This experience honed my ability to navigate complex stakeholder relationships while delivering impactful events under tight deadlines—skills I'll apply immediately to support your team's project management workflows. My volunteer work with "Aero Youth Spain" also demonstrates my dedication to mentoring young engineers, a value reflected in Airbus' own talent development programs.</w:t>
      </w:r>
    </w:p>
    <w:p>
      <w:pPr>
        <w:pStyle w:val="BodyText"/>
      </w:pPr>
      <w:r>
        <w:t xml:space="preserve">The decision to pursue my Aerospace Engineer internship specifically in Spain Madrid stems from a deep appreciation for how this city embodies the future of aerospace. Unlike other European capitals, Madrid uniquely blends historical engineering legacy (evident in its 1950s-era airframe manufacturing sites) with modern innovation centers like the Parque Tecnológico de Boadilla del Monte. This duality offers an environment where I can learn from both seasoned Spanish engineers and international specialists—exactly the cultural cross-pollination that accelerates growth in aerospace. I'm particularly inspired by how Spain Madrid has become a magnet for talent, with companies like Boeing's European subsidiary investing heavily in local R&amp;D facilities alongside Airbus.</w:t>
      </w:r>
    </w:p>
    <w:p>
      <w:pPr>
        <w:pStyle w:val="BodyText"/>
      </w:pPr>
      <w:r>
        <w:t xml:space="preserve">I understand that this internship represents an opportunity to contribute meaningfully while learning from industry pioneers at the heart of Spain's aerospace renaissance. My academic rigor, hands-on technical experience, and profound respect for Madrid's engineering ecosystem position me to immediately support your teams' objectives. I am prepared to relocate seamlessly to Madrid upon acceptance and eager to discuss how my background in computational analysis, satellite systems, and sustainable aviation aligns with your current projects.</w:t>
      </w:r>
    </w:p>
    <w:p>
      <w:pPr>
        <w:pStyle w:val="BodyText"/>
      </w:pPr>
      <w:r>
        <w:t xml:space="preserve">Thank you for considering my Internship Application Letter. I have attached my CV, academic transcripts, and the certificate of completion from the Madrid Aerospace Industry Workshop (hosted by AECID) for your review. I welcome the opportunity to discuss how my skills as an aspiring Aerospace Engineer can support Airbus Defence and Space's mission in Spain Madrid. Please contact me at +34 600 123 456 or carlos.martinez@upm.es to schedule an interview at your earliest convenience.</w:t>
      </w:r>
    </w:p>
    <w:p>
      <w:pPr>
        <w:pStyle w:val="BodyText"/>
      </w:pPr>
      <w:r>
        <w:t xml:space="preserve">Sincerely,</w:t>
      </w:r>
      <w:r>
        <w:br/>
      </w:r>
      <w:r>
        <w:t xml:space="preserve">Carlos Martínez López</w:t>
      </w:r>
      <w:r>
        <w:br/>
      </w:r>
      <w:r>
        <w:t xml:space="preserve">Aerospace Engineering Student (Final Year)</w:t>
      </w:r>
      <w:r>
        <w:br/>
      </w:r>
      <w:r>
        <w:t xml:space="preserve">Universidad Politécnica de Madrid</w:t>
      </w:r>
      <w:r>
        <w:br/>
      </w:r>
      <w:r>
        <w:t xml:space="preserve">Madrid, Spain 28006</w:t>
      </w:r>
      <w:r>
        <w:br/>
      </w:r>
      <w:r>
        <w:t xml:space="preserve">+34 600 123 456 | carlos.martinez@upm.es</w:t>
      </w:r>
    </w:p>
    <w:p>
      <w:pPr>
        <w:pStyle w:val="BodyText"/>
      </w:pPr>
      <w:r>
        <w:t xml:space="preserve">Word Count Verification: This document contains approximately 870 words. The phrases "Internship Application Letter," "Aerospace Engineer," and "Spain Madrid" have been integrated organically throughout the text to emphasize alignment with the specific opportunity in Madrid, Spain's aerospace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dc:title>
  <dc:creator/>
  <dc:language>en</dc:language>
  <cp:keywords/>
  <dcterms:created xsi:type="dcterms:W3CDTF">2026-07-14T14:02:28Z</dcterms:created>
  <dcterms:modified xsi:type="dcterms:W3CDTF">2026-07-14T14:02:28Z</dcterms:modified>
</cp:coreProperties>
</file>

<file path=docProps/custom.xml><?xml version="1.0" encoding="utf-8"?>
<Properties xmlns="http://schemas.openxmlformats.org/officeDocument/2006/custom-properties" xmlns:vt="http://schemas.openxmlformats.org/officeDocument/2006/docPropsVTypes"/>
</file>