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p>
      <w:pPr>
        <w:pStyle w:val="FirstParagraph"/>
      </w:pPr>
      <w:r>
        <w:t xml:space="preserve">October 26, 2023</w:t>
      </w:r>
    </w:p>
    <w:p>
      <w:pPr>
        <w:pStyle w:val="BodyText"/>
      </w:pPr>
      <w:r>
        <w:t xml:space="preserve">Ms. Ayesha Rahman</w:t>
      </w:r>
    </w:p>
    <w:p>
      <w:pPr>
        <w:pStyle w:val="BodyText"/>
      </w:pPr>
      <w:r>
        <w:t xml:space="preserve">Hiring Manager</w:t>
      </w:r>
    </w:p>
    <w:p>
      <w:pPr>
        <w:pStyle w:val="BodyText"/>
      </w:pPr>
      <w:r>
        <w:t xml:space="preserve">Vertex Design Architects</w:t>
      </w:r>
    </w:p>
    <w:p>
      <w:pPr>
        <w:pStyle w:val="BodyText"/>
      </w:pPr>
      <w:r>
        <w:t xml:space="preserve">Sector 12, Uttara, Dhaka-1230</w:t>
      </w:r>
    </w:p>
    <w:bookmarkStart w:id="20" w:name="internship-application-letter"/>
    <w:p>
      <w:pPr>
        <w:pStyle w:val="Heading1"/>
      </w:pPr>
      <w:r>
        <w:t xml:space="preserve">Internship Application Letter</w:t>
      </w:r>
    </w:p>
    <w:p>
      <w:pPr>
        <w:pStyle w:val="FirstParagraph"/>
      </w:pPr>
      <w:r>
        <w:t xml:space="preserve">Dear Ms. Rahman,</w:t>
      </w:r>
    </w:p>
    <w:p>
      <w:pPr>
        <w:pStyle w:val="BodyText"/>
      </w:pPr>
      <w:r>
        <w:t xml:space="preserve">I am writing to express my profound enthusiasm for the Architect Intern position at Vertex Design Architects in Dhaka, as advertised on the Bangladesh Institute of Architects (BIA) career portal. As a final-year Bachelor of Science in Architecture student at Bangladesh University of Engineering and Technology (BUET), I have meticulously prepared myself to contribute meaningfully to your firm's innovative projects while learning from Dhaka’s most respected architectural practice. This</w:t>
      </w:r>
      <w:r>
        <w:t xml:space="preserve"> </w:t>
      </w:r>
      <w:r>
        <w:rPr>
          <w:bCs/>
          <w:b/>
        </w:rPr>
        <w:t xml:space="preserve">Internship Application Letter</w:t>
      </w:r>
      <w:r>
        <w:t xml:space="preserve"> </w:t>
      </w:r>
      <w:r>
        <w:t xml:space="preserve">represents not merely a formal submission, but a passionate declaration of my commitment to shaping the urban future of</w:t>
      </w:r>
      <w:r>
        <w:t xml:space="preserve"> </w:t>
      </w:r>
      <w:r>
        <w:rPr>
          <w:bCs/>
          <w:b/>
        </w:rPr>
        <w:t xml:space="preserve">Bangladesh Dhaka</w:t>
      </w:r>
      <w:r>
        <w:t xml:space="preserve">.</w:t>
      </w:r>
    </w:p>
    <w:p>
      <w:pPr>
        <w:pStyle w:val="BodyText"/>
      </w:pPr>
      <w:r>
        <w:t xml:space="preserve">The vibrant, complex energy of Dhaka has always fascinated me as both an architect and a citizen. Growing up amidst the city's architectural tapestry – from Mughal-era mosques to modern high-rises – I developed an acute awareness of how design shapes community identity. When observing the juxtaposition of historic structures like the Lalbagh Fort with contemporary developments such as Bashundhara City, I realized architecture in</w:t>
      </w:r>
      <w:r>
        <w:t xml:space="preserve"> </w:t>
      </w:r>
      <w:r>
        <w:rPr>
          <w:bCs/>
          <w:b/>
        </w:rPr>
        <w:t xml:space="preserve">Bangladesh Dhaka</w:t>
      </w:r>
      <w:r>
        <w:t xml:space="preserve"> </w:t>
      </w:r>
      <w:r>
        <w:t xml:space="preserve">isn't just about creating spaces; it's about weaving solutions to pressing urban challenges like population density, climate resilience, and cultural preservation. Vertex Design Architects' recent work on the Rupayan City Master Plan exemplifies this philosophy – a project that doesn't merely build structures but reimagines community interaction within Dhaka's evolving landscape. I am eager to learn from your team's approach to balancing heritage conservation with sustainable modernization.</w:t>
      </w:r>
    </w:p>
    <w:p>
      <w:pPr>
        <w:pStyle w:val="BodyText"/>
      </w:pPr>
      <w:r>
        <w:t xml:space="preserve">My academic journey at BUET has equipped me with both technical rigor and contextual understanding essential for architectural practice in our region. In my Design Studio 5 course, I developed a proposal for adaptive reuse of the abandoned Dhaka Railway Station – transforming it into a cultural hub while preserving its colonial-era architecture. This project required deep research into Dhaka's railway history, analysis of current transportation challenges, and sustainable material solutions suitable for our climate. My CAD and BIM modeling skills (Revit, AutoCAD, SketchUp) were honed through the BUET Architecture Department's digital lab program. More significantly, my internship at Urban Design Consultancy in Mirpur allowed me to conduct field surveys of informal settlements near Dhaka's Buriganga River – a hands-on experience that taught me how architectural interventions must consider socio-economic realities before technical feasibility.</w:t>
      </w:r>
    </w:p>
    <w:p>
      <w:pPr>
        <w:pStyle w:val="BodyText"/>
      </w:pPr>
      <w:r>
        <w:t xml:space="preserve">I recognize that becoming a truly impactful</w:t>
      </w:r>
      <w:r>
        <w:t xml:space="preserve"> </w:t>
      </w:r>
      <w:r>
        <w:rPr>
          <w:bCs/>
          <w:b/>
        </w:rPr>
        <w:t xml:space="preserve">Architect</w:t>
      </w:r>
      <w:r>
        <w:t xml:space="preserve"> </w:t>
      </w:r>
      <w:r>
        <w:t xml:space="preserve">in Bangladesh requires more than technical skills; it demands cultural intelligence. During my semester abroad at the University of Dhaka's Department of Architecture, I participated in community workshops with Rohingya refugees in Cox's Bazar – though not Dhaka, this experience profoundly shaped my perspective on inclusive design. In one session, we co-designed temporary shelters using locally available bamboo and recycled materials, learning that effective architecture must collaborate with communities rather than impose solutions. This ethos directly aligns with Vertex Design Architects' community-centric projects like the Shyamoli Community Center in Dhaka East. I am eager to bring this human-centered approach to your team while deepening my understanding of Dhaka-specific challenges such as monsoon flooding, heat island effects, and infrastructure constraints.</w:t>
      </w:r>
    </w:p>
    <w:p>
      <w:pPr>
        <w:pStyle w:val="BodyText"/>
      </w:pPr>
      <w:r>
        <w:t xml:space="preserve">What particularly draws me to your firm is your pioneering work integrating traditional Bangladeshi architectural elements with contemporary sustainable practices. Your recent project "Nagorik Shadhinota" (Citizen Freedom) – a low-cost housing initiative using passive cooling techniques inspired by Bengal village architecture – demonstrates the kind of innovation I aspire to contribute. Having studied vernacular building methods under Professor Dr. Farida Akhtar at BUET, I am confident in my ability to research and propose contextually appropriate solutions. My portfolio includes detailed studies of Dhaka's traditional "Mughal" courtyard houses and their climate-responsive features – knowledge I believe would enrich your team's ongoing projects in Old Dhaka conservation.</w:t>
      </w:r>
    </w:p>
    <w:p>
      <w:pPr>
        <w:pStyle w:val="BodyText"/>
      </w:pPr>
      <w:r>
        <w:t xml:space="preserve">I understand that the path of a professional</w:t>
      </w:r>
      <w:r>
        <w:t xml:space="preserve"> </w:t>
      </w:r>
      <w:r>
        <w:rPr>
          <w:bCs/>
          <w:b/>
        </w:rPr>
        <w:t xml:space="preserve">Architect</w:t>
      </w:r>
      <w:r>
        <w:t xml:space="preserve"> </w:t>
      </w:r>
      <w:r>
        <w:t xml:space="preserve">in Bangladesh demands resilience. Having witnessed the reconstruction efforts after last year's devastating floods, I've seen how architectural decisions directly impact lives. In my community service project at Mohakhali, I assisted in designing flood-resilient home extensions using elevated platforms and rainwater harvesting systems – a small contribution to Dhaka's growing need for climate-adaptive architecture. This experience reinforced my belief that the most meaningful work happens where theory meets practice, which is exactly why I seek this internship. Vertex Design Architects' reputation for mentoring young talent through real-world projects makes it the ideal environment to transition from academic learning to professional application.</w:t>
      </w:r>
    </w:p>
    <w:p>
      <w:pPr>
        <w:pStyle w:val="BodyText"/>
      </w:pPr>
      <w:r>
        <w:t xml:space="preserve">My proficiency in English and Bengali, combined with basic knowledge of Urdu (gained through interactions in Dhaka's diverse neighborhoods), allows me to navigate both international design discourse and local community engagement. I am proficient in Microsoft Office Suite, Adobe Creative Cloud (particularly Photoshop for presentation rendering), and have completed a certification course on Sustainable Urban Design from the Bangladesh University of Professionals. My resume, attached for your review, details additional technical competencies including site analysis techniques specific to Dhaka's topography and soil conditions.</w:t>
      </w:r>
    </w:p>
    <w:p>
      <w:pPr>
        <w:pStyle w:val="BodyText"/>
      </w:pPr>
      <w:r>
        <w:t xml:space="preserve">The opportunity to intern at Vertex Design Architects represents more than a career step – it is an immersion into the heart of architectural innovation in Bangladesh. I am particularly inspired by your firm's commitment to projects that elevate Dhaka's urban fabric while respecting its soul. As someone who has spent countless hours sketching the changing skyline from my family's rooftop in Dhanmondi, I understand that architecture in</w:t>
      </w:r>
      <w:r>
        <w:t xml:space="preserve"> </w:t>
      </w:r>
      <w:r>
        <w:rPr>
          <w:bCs/>
          <w:b/>
        </w:rPr>
        <w:t xml:space="preserve">Bangladesh Dhaka</w:t>
      </w:r>
      <w:r>
        <w:t xml:space="preserve"> </w:t>
      </w:r>
      <w:r>
        <w:t xml:space="preserve">is a conversation between past and future, tradition and progress. I am ready to contribute my energy, fresh perspective, and dedication to this vital dialogue under your expert guidance.</w:t>
      </w:r>
    </w:p>
    <w:p>
      <w:pPr>
        <w:pStyle w:val="BodyText"/>
      </w:pPr>
      <w:r>
        <w:t xml:space="preserve">I would welcome the opportunity to discuss how my skills align with your current projects during an interview at your earliest convenience. Thank you for considering this</w:t>
      </w:r>
      <w:r>
        <w:t xml:space="preserve"> </w:t>
      </w:r>
      <w:r>
        <w:rPr>
          <w:bCs/>
          <w:b/>
        </w:rPr>
        <w:t xml:space="preserve">Internship Application Letter</w:t>
      </w:r>
      <w:r>
        <w:t xml:space="preserve">. I am available for an interview immediately and look forward to contributing to Vertex Design Architects' legacy of excellence in Bangladeshi architectural practice.</w:t>
      </w:r>
    </w:p>
    <w:p>
      <w:pPr>
        <w:pStyle w:val="BodyText"/>
      </w:pPr>
      <w:r>
        <w:t xml:space="preserve">Sincerely,</w:t>
      </w:r>
    </w:p>
    <w:p>
      <w:pPr>
        <w:pStyle w:val="BodyText"/>
      </w:pPr>
      <w:r>
        <w:t xml:space="preserve">Arif Hossain</w:t>
      </w:r>
    </w:p>
    <w:p>
      <w:pPr>
        <w:pStyle w:val="BodyText"/>
      </w:pPr>
      <w:r>
        <w:t xml:space="preserve">BSc in Architecture (Final Year)</w:t>
      </w:r>
    </w:p>
    <w:p>
      <w:pPr>
        <w:pStyle w:val="BodyText"/>
      </w:pPr>
      <w:r>
        <w:t xml:space="preserve">Bangladesh University of Engineering and Technology (BUET)</w:t>
      </w:r>
    </w:p>
    <w:p>
      <w:pPr>
        <w:pStyle w:val="BodyText"/>
      </w:pPr>
      <w:r>
        <w:t xml:space="preserve">Dhaka, Bangladesh</w:t>
      </w:r>
    </w:p>
    <w:p>
      <w:pPr>
        <w:pStyle w:val="BodyText"/>
      </w:pPr>
      <w:r>
        <w:t xml:space="preserve">Email: arif.hossain@buet.ac.bd | Mobile: +8801712345678</w:t>
      </w:r>
    </w:p>
    <w:p>
      <w:pPr>
        <w:pStyle w:val="BodyText"/>
      </w:pPr>
      <w:r>
        <w:t xml:space="preserve">Word Count: 856 words | This Internship Application Letter reflects my commitment to architectural excellence in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2026-05-31T18:56:26Z</dcterms:created>
  <dcterms:modified xsi:type="dcterms:W3CDTF">2026-05-31T18:56:26Z</dcterms:modified>
</cp:coreProperties>
</file>

<file path=docProps/custom.xml><?xml version="1.0" encoding="utf-8"?>
<Properties xmlns="http://schemas.openxmlformats.org/officeDocument/2006/custom-properties" xmlns:vt="http://schemas.openxmlformats.org/officeDocument/2006/docPropsVTypes"/>
</file>