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X260749071f39af55959104be6da1ffc85ef9c99"/>
    <w:p>
      <w:pPr>
        <w:pStyle w:val="Heading2"/>
      </w:pPr>
      <w:r>
        <w:t xml:space="preserve">For Architect Internship Position in Peru Lima</w:t>
      </w:r>
    </w:p>
    <w:bookmarkEnd w:id="20"/>
    <w:bookmarkEnd w:id="21"/>
    <w:p>
      <w:pPr>
        <w:pStyle w:val="FirstParagraph"/>
      </w:pPr>
      <w:r>
        <w:t xml:space="preserve">October 26, 2023</w:t>
      </w:r>
    </w:p>
    <w:p>
      <w:pPr>
        <w:pStyle w:val="BodyText"/>
      </w:pPr>
      <w:r>
        <w:t xml:space="preserve">Dear Hiring Manager,</w:t>
      </w:r>
    </w:p>
    <w:p>
      <w:pPr>
        <w:pStyle w:val="BodyText"/>
      </w:pPr>
      <w:r>
        <w:t xml:space="preserve">Architectural Design Studio Lima</w:t>
      </w:r>
      <w:r>
        <w:br/>
      </w:r>
      <w:r>
        <w:t xml:space="preserve">Av. Arequipa 450</w:t>
      </w:r>
      <w:r>
        <w:br/>
      </w:r>
      <w:r>
        <w:t xml:space="preserve">San Isidro, Lima</w:t>
      </w:r>
      <w:r>
        <w:br/>
      </w:r>
      <w:r>
        <w:t xml:space="preserve">Peru</w:t>
      </w:r>
    </w:p>
    <w:bookmarkStart w:id="22" w:name="X4f25153519cba00acdf601eee066d4b3c6a1fcd"/>
    <w:p>
      <w:pPr>
        <w:pStyle w:val="Heading3"/>
      </w:pPr>
      <w:r>
        <w:t xml:space="preserve">Subject: Enthusiastic Application for Architect Internship Position</w:t>
      </w:r>
    </w:p>
    <w:bookmarkEnd w:id="22"/>
    <w:p>
      <w:pPr>
        <w:pStyle w:val="FirstParagraph"/>
      </w:pPr>
      <w:r>
        <w:t xml:space="preserve">Dear Hiring Team,</w:t>
      </w:r>
    </w:p>
    <w:p>
      <w:pPr>
        <w:pStyle w:val="BodyText"/>
      </w:pPr>
      <w:r>
        <w:t xml:space="preserve">It is with profound enthusiasm that I submit my Internship Application Letter for the Architect Internship position at your esteemed firm, Architectural Design Studio Lima. As a dedicated architecture student currently completing my final year at Universidad Nacional de Ingeniería in Lima, I have long admired your innovative approach to blending Peru's rich architectural heritage with contemporary sustainability practices—particularly your award-winning projects like the Miraflores Cultural Center and the sustainable housing initiatives along the Rimac River. This Internship Application Letter represents not merely a professional opportunity, but a deeply personal commitment to contributing to Peru Lima's evolving urban landscape as an emerging Architect.</w:t>
      </w:r>
    </w:p>
    <w:bookmarkStart w:id="23" w:name="X463d728092f2961d8110f92af4fd75ae7e1784b"/>
    <w:p>
      <w:pPr>
        <w:pStyle w:val="Heading3"/>
      </w:pPr>
      <w:r>
        <w:t xml:space="preserve">Why Architecture in Peru Lima? A Personal and Professional Convergence</w:t>
      </w:r>
    </w:p>
    <w:p>
      <w:pPr>
        <w:pStyle w:val="FirstParagraph"/>
      </w:pPr>
      <w:r>
        <w:t xml:space="preserve">My passion for architecture was ignited during childhood explorations of Lima's architectural tapestry—strolling through the historic center with its Spanish colonial facades, marveling at the modernist masterpieces of Rafael Baca, and understanding how each structure tells a chapter of Peru's complex history. As an Architect in training, I've come to appreciate that Peru Lima is not merely a location for my internship but a living laboratory where centuries of architectural evolution converge. The city's unique challenges—earthquake resilience requirements, sustainable water management in arid coastal zones, and the delicate balance between preserving colonial heritage and fostering modern development—demand innovative thinking. Your firm's work on seismic retrofitting historic churches in Barranco and energy-efficient public housing in Villa El Salvador exemplifies exactly the kind of meaningful architectural practice I aspire to contribute to.</w:t>
      </w:r>
    </w:p>
    <w:p>
      <w:pPr>
        <w:pStyle w:val="BodyText"/>
      </w:pPr>
      <w:r>
        <w:t xml:space="preserve">Peru Lima's architectural identity presents an unparalleled educational context. Unlike static textbook cases, this city breathes architecture through its daily transformations: the adaptive reuse of Art Deco warehouses into cultural hubs, the tension between coastal modernism and traditional adobe craftsmanship in emerging neighborhoods like Magdalena del Mar, and the urgent need for climate-responsive design along the Pacific coastline. My academic studies have centered on these very dynamics—completing a thesis on "Hybrid Construction Systems for Lima's Coastal Urban Fabric" that analyzed how traditional materials like pisac (adobe) could integrate with modern engineering to create culturally resonant, resilient structures. I am eager to apply this research within your practice while learning from your team's on-the-ground experience.</w:t>
      </w:r>
    </w:p>
    <w:bookmarkEnd w:id="23"/>
    <w:bookmarkStart w:id="24" w:name="Xf133d068ddbb85f07da30be43e6ca6b935d12d5"/>
    <w:p>
      <w:pPr>
        <w:pStyle w:val="Heading3"/>
      </w:pPr>
      <w:r>
        <w:t xml:space="preserve">Academic Preparedness and Technical Proficiency</w:t>
      </w:r>
    </w:p>
    <w:p>
      <w:pPr>
        <w:pStyle w:val="FirstParagraph"/>
      </w:pPr>
      <w:r>
        <w:t xml:space="preserve">My academic journey at UNI has equipped me with comprehensive technical skills directly applicable to your firm's projects. I've mastered Revit, AutoCAD, SketchUp, and Rhino for 3D modeling and parametric design, while proficiency in Adobe Creative Suite allows me to develop compelling presentation materials. More significantly, I've completed specialized coursework in Peruvian architectural history (with emphasis on the colonial period), seismic engineering principles for coastal cities, and sustainable urban planning—subjects critical to contemporary practice in Peru Lima. My academic projects consistently reflect this contextual understanding: for my final studio project, I designed a community center for San Martín de Porres that incorporated traditional *chakana* (Andean cross) spatial organization with passive cooling systems suitable for Lima's microclimate.</w:t>
      </w:r>
    </w:p>
    <w:p>
      <w:pPr>
        <w:pStyle w:val="BodyText"/>
      </w:pPr>
      <w:r>
        <w:t xml:space="preserve">What distinguishes me is not merely technical skill but cultural intelligence. Having grown up in Miraflores, I possess an intuitive understanding of local materials and construction practices—knowing how to source *sillar* stone from the Andean foothills, understanding the nuances of *bocanegra* brickwork, and appreciating how Peruvian clients value community integration in design. This cultural fluency ensures my work will seamlessly complement your firm's collaborative approach with local artisans and stakeholders across Peru Lima.</w:t>
      </w:r>
    </w:p>
    <w:bookmarkEnd w:id="24"/>
    <w:bookmarkStart w:id="25" w:name="X12c57237f0d86d1cd2f1d10199dda93abb6a63e"/>
    <w:p>
      <w:pPr>
        <w:pStyle w:val="Heading3"/>
      </w:pPr>
      <w:r>
        <w:t xml:space="preserve">Why Architectural Design Studio Lima? Commitment to Place-Based Practice</w:t>
      </w:r>
    </w:p>
    <w:p>
      <w:pPr>
        <w:pStyle w:val="FirstParagraph"/>
      </w:pPr>
      <w:r>
        <w:t xml:space="preserve">I've closely followed your firm's philosophy of "Architecture as Social Dialogue," particularly your recent work with the Municipality of Lima on the *Plan Maestro de la Costa*, which prioritizes pedestrian access and public space integration along our coastline. This aligns perfectly with my own belief that an Architect in Peru Lima must serve as both cultural steward and innovative problem-solver. Your firm's commitment to mentorship—evidenced by your successful internship program for UNI students—resonates deeply with my aspiration to learn through hands-on contribution rather than passive observation.</w:t>
      </w:r>
    </w:p>
    <w:p>
      <w:pPr>
        <w:pStyle w:val="BodyText"/>
      </w:pPr>
      <w:r>
        <w:t xml:space="preserve">During a two-week site visit at your construction of the *Parque de la Memoria* in La Victoria, I observed how your team collaboratively negotiated design solutions between municipal regulations and community needs. This experience confirmed that Architectural Design Studio Lima cultivates the exact environment where I can thrive: one that values meticulous documentation, respectful client communication, and technical excellence rooted in local context. My portfolio includes detailed site analysis reports for historic districts like Rimac Valley—skills I am eager to apply directly to your ongoing projects.</w:t>
      </w:r>
    </w:p>
    <w:bookmarkEnd w:id="25"/>
    <w:bookmarkStart w:id="26" w:name="Xa855f8e417f00302933af44e6f6471b943cfee8"/>
    <w:p>
      <w:pPr>
        <w:pStyle w:val="Heading3"/>
      </w:pPr>
      <w:r>
        <w:t xml:space="preserve">My Commitment to Peru Lima's Architectural Future</w:t>
      </w:r>
    </w:p>
    <w:p>
      <w:pPr>
        <w:pStyle w:val="FirstParagraph"/>
      </w:pPr>
      <w:r>
        <w:t xml:space="preserve">As a future Architect, I am not merely seeking an internship—I am committed to becoming a lifelong contributor to Peru Lima's architectural narrative. I understand that this city's architecture must evolve beyond aesthetic considerations into solutions for pressing challenges: mitigating urban heat islands through strategic green infrastructure, creating inclusive public spaces that honor indigenous traditions while serving modern families, and developing resilient housing models for rapidly expanding peri-urban areas. My internship application represents my earnest pledge to learn from your expertise and bring fresh perspectives grounded in both academic rigor and cultural humility.</w:t>
      </w:r>
    </w:p>
    <w:p>
      <w:pPr>
        <w:pStyle w:val="BodyText"/>
      </w:pPr>
      <w:r>
        <w:t xml:space="preserve">I am prepared to commit fully to your team's schedule, including site visits across diverse neighborhoods—from the colonial heart of Lima Centro to the experimental housing developments in Comas. I will bring not only technical skills but also a deep respect for Peru Lima's architectural legacy and an unwavering dedication to creating spaces that elevate community well-being. The opportunity to learn under your leadership would be transformative, allowing me to grow into a practice that embodies both global design excellence and local wisdom—exactly what our city needs as it navigates its next chapter.</w:t>
      </w:r>
    </w:p>
    <w:bookmarkEnd w:id="26"/>
    <w:p>
      <w:pPr>
        <w:pStyle w:val="BodyText"/>
      </w:pPr>
      <w:r>
        <w:t xml:space="preserve">Thank you for considering my Internship Application Letter. I have attached my portfolio, academic transcripts, and references from professors who have guided me through projects deeply rooted in Peruvian architectural context. I welcome the opportunity to discuss how my skills in sustainable design documentation, cultural analysis, and technical proficiency can support your firm's mission to shape meaningful architecture for Peru Lima.</w:t>
      </w:r>
    </w:p>
    <w:p>
      <w:pPr>
        <w:pStyle w:val="BodyText"/>
      </w:pPr>
      <w:r>
        <w:t xml:space="preserve">I look forward to the possibility of contributing to your team and learning from the finest Architectural practice in our vibrant city.</w:t>
      </w:r>
    </w:p>
    <w:p>
      <w:pPr>
        <w:pStyle w:val="BodyText"/>
      </w:pPr>
      <w:r>
        <w:t xml:space="preserve">Sincerely,</w:t>
      </w:r>
    </w:p>
    <w:p>
      <w:pPr>
        <w:pStyle w:val="BodyText"/>
      </w:pPr>
      <w:r>
        <w:br/>
      </w:r>
      <w:r>
        <w:br/>
      </w:r>
    </w:p>
    <w:p>
      <w:pPr>
        <w:pStyle w:val="BodyText"/>
      </w:pPr>
      <w:r>
        <w:t xml:space="preserve">María Fernández</w:t>
      </w:r>
    </w:p>
    <w:p>
      <w:pPr>
        <w:pStyle w:val="BodyText"/>
      </w:pPr>
      <w:r>
        <w:t xml:space="preserve">Architecture Student (Final Year)</w:t>
      </w:r>
    </w:p>
    <w:p>
      <w:pPr>
        <w:pStyle w:val="BodyText"/>
      </w:pPr>
      <w:r>
        <w:t xml:space="preserve">Universidad Nacional de Ingeniería, Lima</w:t>
      </w:r>
    </w:p>
    <w:p>
      <w:pPr>
        <w:pStyle w:val="BodyText"/>
      </w:pPr>
      <w:r>
        <w:t xml:space="preserve">Email: maria.fernandez@uni.edu.pe | Phone: +51 987 654 321</w:t>
      </w:r>
    </w:p>
    <w:p>
      <w:pPr>
        <w:pStyle w:val="BodyText"/>
      </w:pPr>
      <w:r>
        <w:t xml:space="preserve">This Internship Application Letter has been crafted with meticulous attention to Peru Lima's architectural context and represents my authentic commitment as an emerging Architect to contribute meaningfully to the city's built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Peru Lima</dc:title>
  <dc:creator/>
  <cp:keywords/>
  <dcterms:created xsi:type="dcterms:W3CDTF">2026-04-21T16:29:10Z</dcterms:created>
  <dcterms:modified xsi:type="dcterms:W3CDTF">2026-04-21T16:29:10Z</dcterms:modified>
</cp:coreProperties>
</file>

<file path=docProps/custom.xml><?xml version="1.0" encoding="utf-8"?>
<Properties xmlns="http://schemas.openxmlformats.org/officeDocument/2006/custom-properties" xmlns:vt="http://schemas.openxmlformats.org/officeDocument/2006/docPropsVTypes"/>
</file>