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ational-architectural-institute"/>
    <w:p>
      <w:pPr>
        <w:pStyle w:val="Heading1"/>
      </w:pPr>
      <w:r>
        <w:t xml:space="preserve">INTERNATIONAL ARCHITECTURAL INSTITUTE</w:t>
      </w:r>
    </w:p>
    <w:p>
      <w:pPr>
        <w:pStyle w:val="FirstParagraph"/>
      </w:pPr>
      <w:r>
        <w:t xml:space="preserve">47 Bolshaya Morskaya Street, Saint Petersburg, Russia 191036</w:t>
      </w:r>
    </w:p>
    <w:bookmarkEnd w:id="20"/>
    <w:p>
      <w:pPr>
        <w:pStyle w:val="BodyText"/>
      </w:pPr>
      <w:r>
        <w:t xml:space="preserve">October 26, 2023</w:t>
      </w:r>
    </w:p>
    <w:p>
      <w:pPr>
        <w:pStyle w:val="BodyText"/>
      </w:pPr>
      <w:r>
        <w:t xml:space="preserve">Hiring Manager</w:t>
      </w:r>
    </w:p>
    <w:p>
      <w:pPr>
        <w:pStyle w:val="BodyText"/>
      </w:pPr>
      <w:r>
        <w:t xml:space="preserve">Lumina Architecture Studio</w:t>
      </w:r>
    </w:p>
    <w:p>
      <w:pPr>
        <w:pStyle w:val="BodyText"/>
      </w:pPr>
      <w:r>
        <w:t xml:space="preserve">50 Liteyny Avenue, Saint Petersburg, Russia 191186</w:t>
      </w:r>
    </w:p>
    <w:bookmarkStart w:id="22" w:name="X7c37ed609fb73835eaea08f76a037800222feee"/>
    <w:p>
      <w:pPr>
        <w:pStyle w:val="Heading2"/>
      </w:pPr>
      <w:r>
        <w:t xml:space="preserve">INTERNATIONAL ARCHITECTURE INTERNSHIP APPLICATION LETTER</w:t>
      </w:r>
    </w:p>
    <w:p>
      <w:pPr>
        <w:pStyle w:val="FirstParagraph"/>
      </w:pPr>
      <w:r>
        <w:t xml:space="preserve">Dear Hiring Manager,</w:t>
      </w:r>
    </w:p>
    <w:p>
      <w:pPr>
        <w:pStyle w:val="BodyText"/>
      </w:pPr>
      <w:r>
        <w:t xml:space="preserve">It is with profound enthusiasm and deep respect for Saint Petersburg's architectural heritage that I submit my application for the Architect Internship position at Lumina Architecture Studio. As a dedicated architecture student currently completing my Master of Architecture at the Royal Danish Academy of Fine Arts, I have long admired your studio's pioneering work in integrating historical Russian aesthetics with contemporary sustainable design principles.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vibrant architectural dialogue that defines</w:t>
      </w:r>
      <w:r>
        <w:t xml:space="preserve"> </w:t>
      </w:r>
      <w:r>
        <w:rPr>
          <w:iCs/>
          <w:i/>
        </w:rPr>
        <w:t xml:space="preserve">Russia Saint Petersburg</w:t>
      </w:r>
      <w:r>
        <w:t xml:space="preserve"> </w:t>
      </w:r>
      <w:r>
        <w:t xml:space="preserve">as a living canvas of artistic evolution.</w:t>
      </w:r>
    </w:p>
    <w:p>
      <w:pPr>
        <w:pStyle w:val="BodyText"/>
      </w:pPr>
      <w:r>
        <w:t xml:space="preserve">The city's unique architectural tapestry—from the neoclassical grandeur of the Hermitage Museum complex to the avant-garde expressions along the Neva River—has fundamentally shaped my design philosophy. In my academic journey, I have focused extensively on adaptive reuse strategies for historic structures in Eastern European contexts. My thesis project, "Resonant Spaces: Transformative Interventions for Saint Petersburg's Industrial Heritage," explored converting derelict textile factories into community cultural centers while preserving structural authenticity. This research directly aligns with Lumina Studio's recent award-winning project, the Kuznechny Bridge Cultural Hub—a renovation that masterfully balances 19th-century engineering with modern spatial fluidity. I am eager to bring this specialized focus to your team, where every building becomes a conversation between past and future.</w:t>
      </w:r>
    </w:p>
    <w:p>
      <w:pPr>
        <w:pStyle w:val="BodyText"/>
      </w:pPr>
      <w:r>
        <w:t xml:space="preserve">My academic preparation has been rigorously structured around the technical and cultural demands of architectural practice in Russia's major urban centers. During my semester at the Saint Petersburg State University of Architecture and Civil Engineering, I immersed myself in Russian construction codes (SNiP), vernacular building techniques, and digital modeling for cold-climate environments. I mastered ArchiCAD with specialized training in rendering historical materials such as stucco, sandstone cladding, and traditional wooden joinery—skills directly applicable to Saint Petersburg's unique architectural challenges. My proficiency extends to BIM collaboration frameworks used by leading Russian firms like S.P.B. Architecture and Zaha Hadid Architects' Moscow office, ensuring seamless integration into your design workflow from day one.</w:t>
      </w:r>
    </w:p>
    <w:p>
      <w:pPr>
        <w:pStyle w:val="BodyText"/>
      </w:pPr>
      <w:r>
        <w:t xml:space="preserve">What distinguishes my approach is an intimate understanding of how architecture functions within Saint Petersburg's social fabric. Having spent three months volunteering with the "Heritage Revival Project" in 2022, I documented over 45 endangered historical structures across the city's historic districts. This work involved meticulous architectural surveys using drone photogrammetry and community engagement with local residents—experience that revealed how buildings shape collective memory. When observing the ornate facades of Nevsky Prospekt or the geometric precision of Kazan Cathedral's interiors, I perceive not merely aesthetic forms but living narratives of resilience and identity. As a future</w:t>
      </w:r>
      <w:r>
        <w:t xml:space="preserve"> </w:t>
      </w:r>
      <w:r>
        <w:rPr>
          <w:bCs/>
          <w:b/>
        </w:rPr>
        <w:t xml:space="preserve">Architect</w:t>
      </w:r>
      <w:r>
        <w:t xml:space="preserve">, I believe in designing spaces that honor this legacy while addressing contemporary needs like climate adaptation and social inclusion—principles central to Lumina Studio's mission.</w:t>
      </w:r>
    </w:p>
    <w:p>
      <w:pPr>
        <w:pStyle w:val="BodyText"/>
      </w:pPr>
      <w:r>
        <w:t xml:space="preserve">My technical capabilities are complemented by fluency in Russian (both formal business and colloquial), which I maintained through immersive language study during my time in Saint Petersburg. This linguistic competence, combined with cultural familiarity from my academic exchanges, enables immediate contribution to your team's collaborative environment without the typical adjustment period for foreign interns. I understand that effective architectural practice in</w:t>
      </w:r>
      <w:r>
        <w:t xml:space="preserve"> </w:t>
      </w:r>
      <w:r>
        <w:rPr>
          <w:bCs/>
          <w:b/>
        </w:rPr>
        <w:t xml:space="preserve">Russia Saint Petersburg</w:t>
      </w:r>
      <w:r>
        <w:t xml:space="preserve"> </w:t>
      </w:r>
      <w:r>
        <w:t xml:space="preserve">requires navigating complex municipal approval processes and respecting nuanced professional relationships—areas where my field experience provides tangible value.</w:t>
      </w:r>
    </w:p>
    <w:p>
      <w:pPr>
        <w:pStyle w:val="BodyText"/>
      </w:pPr>
      <w:r>
        <w:t xml:space="preserve">I have carefully studied Lumina Studio's portfolio, particularly your sustainable retrofit of the historic Vasilyevsky Island warehouses. Your use of recycled local materials alongside modern glazing systems exemplifies the innovative spirit I aspire to embody. As an intern, I would enthusiastically support your projects through detailed site documentation, 3D modeling for heritage conservation analysis, and community engagement initiatives—always mindful that our work serves both present-day users and future generations who will inherit these spaces. My previous internship at C.F. Møller Architects in Copenhagen gave me foundational experience in architectural visualization software like Rhino and Enscape, but I am equally prepared to learn your studio's specific workflows for Russian regulatory compliance.</w:t>
      </w:r>
    </w:p>
    <w:p>
      <w:pPr>
        <w:pStyle w:val="BodyText"/>
      </w:pPr>
      <w:r>
        <w:t xml:space="preserve">What truly excites me about this opportunity is Saint Petersburg's unparalleled position as a city where global architectural movements converge with profound historical consciousness. The Neva River doesn't just flow through the city—it carries centuries of design dialogue, from Baroque influences to Soviet constructivism and contemporary experimentation. To contribute to this legacy as an</w:t>
      </w:r>
      <w:r>
        <w:t xml:space="preserve"> </w:t>
      </w:r>
      <w:r>
        <w:rPr>
          <w:bCs/>
          <w:b/>
        </w:rPr>
        <w:t xml:space="preserve">Architect</w:t>
      </w:r>
      <w:r>
        <w:t xml:space="preserve"> </w:t>
      </w:r>
      <w:r>
        <w:t xml:space="preserve">in training is a professional honor I deeply value. My academic background, hands-on conservation experience, and cultural adaptability position me to immediately support your team while learning from Saint Petersburg's master practitioners.</w:t>
      </w:r>
    </w:p>
    <w:p>
      <w:pPr>
        <w:pStyle w:val="BodyText"/>
      </w:pPr>
      <w:r>
        <w:t xml:space="preserve">I am prepared to relocate to Saint Petersburg upon acceptance and remain available for an interview at your earliest convenience. My portfolio includes detailed case studies of my thesis project alongside technical drawings that demonstrate my understanding of Russian architectural standards. I have attached this document as a PDF along with my academic transcripts and language certification (Trinity College London C1 Advanced).</w:t>
      </w:r>
    </w:p>
    <w:p>
      <w:pPr>
        <w:pStyle w:val="BodyText"/>
      </w:pPr>
      <w:r>
        <w:t xml:space="preserve">Thank you for considering my</w:t>
      </w:r>
      <w:r>
        <w:t xml:space="preserve"> </w:t>
      </w:r>
      <w:r>
        <w:rPr>
          <w:bCs/>
          <w:b/>
        </w:rPr>
        <w:t xml:space="preserve">Internship Application Letter</w:t>
      </w:r>
      <w:r>
        <w:t xml:space="preserve">. I am eager to discuss how my background in heritage-sensitive design and commitment to Saint Petersburg's architectural future can benefit Lumina Architecture Studio. As the city continues to evolve while preserving its soul, I believe this internship represents the ideal catalyst for my professional journey as a dedicated</w:t>
      </w:r>
      <w:r>
        <w:t xml:space="preserve"> </w:t>
      </w:r>
      <w:r>
        <w:rPr>
          <w:bCs/>
          <w:b/>
        </w:rPr>
        <w:t xml:space="preserve">Architect</w:t>
      </w:r>
      <w:r>
        <w:t xml:space="preserve"> </w:t>
      </w:r>
      <w:r>
        <w:t xml:space="preserve">committed to Russia's creative capital.</w:t>
      </w:r>
    </w:p>
    <w:p>
      <w:pPr>
        <w:pStyle w:val="BodyText"/>
      </w:pPr>
      <w:r>
        <w:t xml:space="preserve">Sincerely,</w:t>
      </w:r>
    </w:p>
    <w:bookmarkStart w:id="21" w:name="elena-petrova"/>
    <w:p>
      <w:pPr>
        <w:pStyle w:val="Heading3"/>
      </w:pPr>
      <w:r>
        <w:t xml:space="preserve">Elena Petrova</w:t>
      </w:r>
    </w:p>
    <w:p>
      <w:pPr>
        <w:pStyle w:val="FirstParagraph"/>
      </w:pPr>
      <w:r>
        <w:t xml:space="preserve">Master of Architecture Candidate | Royal Danish Academy of Fine Arts</w:t>
      </w:r>
    </w:p>
    <w:p>
      <w:pPr>
        <w:pStyle w:val="BodyText"/>
      </w:pPr>
      <w:r>
        <w:t xml:space="preserve">Email: elena.petrova@archstudio.dk | Phone: +45 20 876543</w:t>
      </w:r>
    </w:p>
    <w:bookmarkEnd w:id="21"/>
    <w:p>
      <w:pPr>
        <w:pStyle w:val="BodyText"/>
      </w:pPr>
      <w:r>
        <w:t xml:space="preserve">Attachments:</w:t>
      </w:r>
    </w:p>
    <w:p>
      <w:pPr>
        <w:numPr>
          <w:ilvl w:val="0"/>
          <w:numId w:val="1001"/>
        </w:numPr>
        <w:pStyle w:val="Compact"/>
      </w:pPr>
      <w:r>
        <w:t xml:space="preserve">• Portfolio of Architectural Projects (PDF)</w:t>
      </w:r>
    </w:p>
    <w:p>
      <w:pPr>
        <w:numPr>
          <w:ilvl w:val="0"/>
          <w:numId w:val="1001"/>
        </w:numPr>
        <w:pStyle w:val="Compact"/>
      </w:pPr>
      <w:r>
        <w:t xml:space="preserve">• Academic Transcripts</w:t>
      </w:r>
    </w:p>
    <w:p>
      <w:pPr>
        <w:numPr>
          <w:ilvl w:val="0"/>
          <w:numId w:val="1001"/>
        </w:numPr>
        <w:pStyle w:val="Compact"/>
      </w:pPr>
      <w:r>
        <w:t xml:space="preserve">• Russian Language Certification (C1 Advanced)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Saint Petersburg</dc:title>
  <dc:creator/>
  <dc:language>en</dc:language>
  <cp:keywords/>
  <dcterms:created xsi:type="dcterms:W3CDTF">2025-12-09T17:49:13Z</dcterms:created>
  <dcterms:modified xsi:type="dcterms:W3CDTF">2025-12-09T17:49:13Z</dcterms:modified>
</cp:coreProperties>
</file>

<file path=docProps/custom.xml><?xml version="1.0" encoding="utf-8"?>
<Properties xmlns="http://schemas.openxmlformats.org/officeDocument/2006/custom-properties" xmlns:vt="http://schemas.openxmlformats.org/officeDocument/2006/docPropsVTypes"/>
</file>