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Architect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[Firm Name]</w:t>
      </w:r>
    </w:p>
    <w:p>
      <w:pPr>
        <w:pStyle w:val="BodyText"/>
      </w:pPr>
      <w:r>
        <w:t xml:space="preserve">[Firm Address]</w:t>
      </w:r>
    </w:p>
    <w:p>
      <w:pPr>
        <w:pStyle w:val="BodyText"/>
      </w:pPr>
      <w:r>
        <w:t xml:space="preserve">Ankara, Turkey</w:t>
      </w:r>
    </w:p>
    <w:bookmarkStart w:id="21" w:name="X8ec75431856fd7adb7dad44f7f61215e72066b5"/>
    <w:p>
      <w:pPr>
        <w:pStyle w:val="Heading2"/>
      </w:pPr>
      <w:r>
        <w:t xml:space="preserve">Subject: Formal Application for Architect Internship at Your Prestigious Firm in Ankara, Turkey</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Architect Internship position at your esteemed firm in Ankara, Turkey. As a dedicated architecture student at [Your University] with an unwavering commitment to shaping sustainable urban environments, I have long admired your firm's innovative contributions to contemporary architecture in</w:t>
      </w:r>
      <w:r>
        <w:t xml:space="preserve"> </w:t>
      </w:r>
      <w:r>
        <w:rPr>
          <w:iCs/>
          <w:i/>
        </w:rPr>
        <w:t xml:space="preserve">Turkey Ankara</w:t>
      </w:r>
      <w:r>
        <w:t xml:space="preserve">. This opportunity represents not merely a professional milestone but a meaningful step toward becoming an architect who can meaningfully engage with the dynamic architectural landscape of Turkey's capital city.</w:t>
      </w:r>
    </w:p>
    <w:p>
      <w:pPr>
        <w:pStyle w:val="BodyText"/>
      </w:pPr>
      <w:r>
        <w:t xml:space="preserve">My academic journey has been meticulously structured to cultivate the technical proficiency and cultural sensitivity required for successful architectural practice in</w:t>
      </w:r>
      <w:r>
        <w:t xml:space="preserve"> </w:t>
      </w:r>
      <w:r>
        <w:rPr>
          <w:bCs/>
          <w:b/>
        </w:rPr>
        <w:t xml:space="preserve">Turkey Ankara</w:t>
      </w:r>
      <w:r>
        <w:t xml:space="preserve">. I have completed advanced coursework in urban design, sustainable architecture, and Turkish architectural history at [Your University], where I graduated with honors. My thesis project—"Adaptive Reuse of Ottoman-era Structures in Contemporary Ankara"—received faculty acclaim for its contextual sensitivity to the city's layered heritage. This research involved extensive fieldwork across Ankara's historic neighborhoods like Kızılay and Çankaya, analyzing how traditional building techniques could inform modern sustainable design—a critical consideration for any</w:t>
      </w:r>
      <w:r>
        <w:t xml:space="preserve"> </w:t>
      </w:r>
      <w:r>
        <w:rPr>
          <w:bCs/>
          <w:b/>
        </w:rPr>
        <w:t xml:space="preserve">Architect</w:t>
      </w:r>
      <w:r>
        <w:t xml:space="preserve"> </w:t>
      </w:r>
      <w:r>
        <w:t xml:space="preserve">working in a city where 65% of buildings were constructed before 1980.</w:t>
      </w:r>
    </w:p>
    <w:p>
      <w:pPr>
        <w:pStyle w:val="BodyText"/>
      </w:pPr>
      <w:r>
        <w:t xml:space="preserve">Proficient in AutoCAD, Revit, SketchUp Pro, and Rhino with intermediate Grasshopper skills, I have successfully executed three complex academic projects demonstrating my ability to translate conceptual ideas into technical documentation. For my semester-long project "Ankara Metro Station Integration," I developed a holistic design solution merging public transportation infrastructure with cultural expression through Anatolian ceramic motifs. This project required me to engage deeply with Ankara's urban fabric—studying how transit nodes shape neighborhood identity—and resulted in a presentation showcased at the 2023 Ankara Urban Design Symposium. Such experiences have prepared me to immediately contribute to your firm's projects while absorbing your studio's distinctive approach to</w:t>
      </w:r>
      <w:r>
        <w:t xml:space="preserve"> </w:t>
      </w:r>
      <w:r>
        <w:rPr>
          <w:bCs/>
          <w:b/>
        </w:rPr>
        <w:t xml:space="preserve">Architect</w:t>
      </w:r>
      <w:r>
        <w:t xml:space="preserve">ural practice.</w:t>
      </w:r>
    </w:p>
    <w:p>
      <w:pPr>
        <w:pStyle w:val="BodyText"/>
      </w:pPr>
      <w:r>
        <w:t xml:space="preserve">What compels me most about interning at your firm in Ankara is the profound alignment between your studio's philosophy and my professional vision for Turkey's architectural future. Your recent project, "Cankaya Cultural Hub," exemplifies the exact synthesis I strive to achieve: integrating traditional Turkish craftsmanship with cutting-edge sustainability. In a city where Ankara's population has grown by 32% since 2010, your commitment to human-centered design—evident in your community-focused projects like the Yenimahalle Social Housing Complex—is precisely what Turkey needs. As an</w:t>
      </w:r>
      <w:r>
        <w:t xml:space="preserve"> </w:t>
      </w:r>
      <w:r>
        <w:rPr>
          <w:bCs/>
          <w:b/>
        </w:rPr>
        <w:t xml:space="preserve">Architect</w:t>
      </w:r>
      <w:r>
        <w:t xml:space="preserve"> </w:t>
      </w:r>
      <w:r>
        <w:t xml:space="preserve">committed to creating spaces that honor both cultural heritage and modern functionality, I am eager to learn from your team's approach to balancing Ankara's rapid development with its rich historical identity.</w:t>
      </w:r>
    </w:p>
    <w:p>
      <w:pPr>
        <w:pStyle w:val="BodyText"/>
      </w:pPr>
      <w:r>
        <w:t xml:space="preserve">My fluency in Turkish (C1 level) and English (fluent) enables seamless collaboration within diverse teams—an essential asset for an intern at a firm serving both local Turkish clients and international projects. I have also completed a six-month volunteer placement with the Ankara Metropolitan Municipality's Heritage Preservation Office, where I documented 12 historical buildings in the Kizilay district using photogrammetry techniques. This experience deepened my understanding of Turkey's architectural regulatory framework and fostered relationships with local cultural institutions—knowledge directly applicable to navigating Ankara's unique urban development context.</w:t>
      </w:r>
    </w:p>
    <w:p>
      <w:pPr>
        <w:pStyle w:val="BodyText"/>
      </w:pPr>
      <w:r>
        <w:t xml:space="preserve">The significance of this internship extends beyond professional development; it represents my commitment to contributing meaningfully to</w:t>
      </w:r>
      <w:r>
        <w:t xml:space="preserve"> </w:t>
      </w:r>
      <w:r>
        <w:rPr>
          <w:bCs/>
          <w:b/>
        </w:rPr>
        <w:t xml:space="preserve">Turkey Ankara</w:t>
      </w:r>
      <w:r>
        <w:t xml:space="preserve">'s architectural evolution. As an architect-in-training, I recognize that cities like Ankara—where historical and modern architecture exist in constant dialogue—offer unparalleled learning opportunities. Your firm's work with adaptive reuse projects, such as the conversion of the former Ankara Radio Building into a cultural center, demonstrates precisely the kind of contextual sensitivity I aim to master. I am particularly inspired by your studio's participation in "Ankara 2050," Turkey's national urban development strategy focused on sustainable metropolitan growth—a vision that aligns perfectly with my career aspirations.</w:t>
      </w:r>
    </w:p>
    <w:p>
      <w:pPr>
        <w:pStyle w:val="BodyText"/>
      </w:pPr>
      <w:r>
        <w:t xml:space="preserve">I have attached my comprehensive portfolio showcasing academic projects, site analysis work, and technical drawings—each reflecting my dedication to creating architecture that resonates with Ankara's unique urban character. My resume details additional competencies including material science research on traditional Turkish lime mortar applications and participation in the "Future of Ankara" design charrette organized by the Ministry of Environment. I am available for an interview at your earliest convenience and can immediately relocate to Ankara, as I have already secured accommodation near your office location.</w:t>
      </w:r>
    </w:p>
    <w:p>
      <w:pPr>
        <w:pStyle w:val="BodyText"/>
      </w:pPr>
      <w:r>
        <w:t xml:space="preserve">In this</w:t>
      </w:r>
      <w:r>
        <w:t xml:space="preserve"> </w:t>
      </w:r>
      <w:r>
        <w:rPr>
          <w:bCs/>
          <w:b/>
        </w:rPr>
        <w:t xml:space="preserve">Internship Application Letter</w:t>
      </w:r>
      <w:r>
        <w:t xml:space="preserve">, I do not merely seek a position; I seek to become an integral contributor to your team's mission of shaping Turkey's architectural future in Ankara. As the capital city undergoes its most significant transformation since being designated as Turkey's administrative center in 1923, I am eager to apply my skills under your mentorship to projects that will define Ankara for generations. I am confident that my technical abilities, cultural engagement with</w:t>
      </w:r>
      <w:r>
        <w:t xml:space="preserve"> </w:t>
      </w:r>
      <w:r>
        <w:rPr>
          <w:bCs/>
          <w:b/>
        </w:rPr>
        <w:t xml:space="preserve">Turkey Ankara</w:t>
      </w:r>
      <w:r>
        <w:t xml:space="preserve">, and passionate approach to architectural practice make me an ideal candidate for this internship opportunity.</w:t>
      </w:r>
    </w:p>
    <w:p>
      <w:pPr>
        <w:pStyle w:val="BodyText"/>
      </w:pPr>
      <w:r>
        <w:t xml:space="preserve">Thank you for considering my application. I am excited about the possibility of contributing to your firm's legacy while learning from Turkey's premier architectural studio in the heart of Ankara. I have attached all requested materials and welcome the chance to discuss how my background aligns with your current projects during an interview.</w:t>
      </w:r>
    </w:p>
    <w:p>
      <w:pPr>
        <w:pStyle w:val="BodyText"/>
      </w:pPr>
      <w:r>
        <w:t xml:space="preserve">Sincerely,</w:t>
      </w:r>
    </w:p>
    <w:p>
      <w:pPr>
        <w:pStyle w:val="BodyText"/>
      </w:pPr>
      <w:r>
        <w:t xml:space="preserve">[Your Full Name]</w:t>
      </w:r>
    </w:p>
    <w:p>
      <w:pPr>
        <w:pStyle w:val="BodyText"/>
      </w:pPr>
      <w:r>
        <w:t xml:space="preserve">Architectural Student | [Your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Ankara, Turkey</dc:title>
  <dc:creator/>
  <dc:language>en</dc:language>
  <cp:keywords/>
  <dcterms:created xsi:type="dcterms:W3CDTF">2026-04-28T17:22:41Z</dcterms:created>
  <dcterms:modified xsi:type="dcterms:W3CDTF">2026-04-28T17:22:41Z</dcterms:modified>
</cp:coreProperties>
</file>

<file path=docProps/custom.xml><?xml version="1.0" encoding="utf-8"?>
<Properties xmlns="http://schemas.openxmlformats.org/officeDocument/2006/custom-properties" xmlns:vt="http://schemas.openxmlformats.org/officeDocument/2006/docPropsVTypes"/>
</file>