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p>
      <w:pPr>
        <w:pStyle w:val="FirstParagraph"/>
      </w:pPr>
      <w:r>
        <w:t xml:space="preserve">United Kingdom Manchester - Seeking to Contribute to Urban Innovation</w:t>
      </w:r>
    </w:p>
    <w:bookmarkEnd w:id="20"/>
    <w:p>
      <w:pPr>
        <w:pStyle w:val="BodyText"/>
      </w:pPr>
      <w:r>
        <w:t xml:space="preserve">Your Name</w:t>
      </w:r>
      <w:r>
        <w:br/>
      </w:r>
      <w:r>
        <w:t xml:space="preserve">Your Address</w:t>
      </w:r>
      <w:r>
        <w:br/>
      </w:r>
      <w:r>
        <w:t xml:space="preserve">Manchester, M1 5AA</w:t>
      </w:r>
      <w:r>
        <w:br/>
      </w:r>
      <w:r>
        <w:t xml:space="preserve">your.email@domain.com | +44 7XX XXXX XXX</w:t>
      </w:r>
    </w:p>
    <w:p>
      <w:pPr>
        <w:pStyle w:val="BodyText"/>
      </w:pPr>
      <w:r>
        <w:t xml:space="preserve">Dear Hiring Manager,</w:t>
      </w:r>
      <w:r>
        <w:br/>
      </w:r>
      <w:r>
        <w:t xml:space="preserve">[Firm Name]</w:t>
      </w:r>
      <w:r>
        <w:br/>
      </w:r>
      <w:r>
        <w:t xml:space="preserve">[Firm Address]</w:t>
      </w:r>
      <w:r>
        <w:br/>
      </w:r>
      <w:r>
        <w:t xml:space="preserve">Manchester, M1 3AA</w:t>
      </w:r>
      <w:r>
        <w:br/>
      </w:r>
      <w:r>
        <w:t xml:space="preserve">United Kingdom</w:t>
      </w:r>
    </w:p>
    <w:p>
      <w:pPr>
        <w:pStyle w:val="BodyText"/>
      </w:pPr>
      <w:r>
        <w:t xml:space="preserve">As a highly motivated and creative architecture student with an unwavering passion for sustainable urban design, I am excited to submit my Internship Application Letter for the Architect Intern position at [Firm Name] in Manchester. Having closely followed your firm's pioneering work on Manchester's evolving architectural landscape—from the transformative regeneration of Victoria Quarter to your award-winning sustainable residential projects—I am eager to contribute my academic knowledge and fresh perspectives to your esteemed practice within the vibrant context of United Kingdom Manchester.</w:t>
      </w:r>
    </w:p>
    <w:p>
      <w:pPr>
        <w:pStyle w:val="BodyText"/>
      </w:pPr>
      <w:r>
        <w:t xml:space="preserve">My academic journey at the University of Manchester School of Architecture has equipped me with a robust theoretical foundation and practical skills directly relevant to contemporary architectural challenges in our city. I recently completed my BSc (Hons) in Architecture with first-class honors, where I consistently ranked among the top 5% of my cohort. My final year dissertation, "Adaptive Reuse Strategies for Manchester's Industrial Heritage," earned departmental commendation and explored how vacant warehouses could be transformed into community-focused spaces—aligning perfectly with [Firm Name]'s recent projects like the Chetham's Street redevelopment. This work involved extensive site analysis, BIM modeling using Revit, and stakeholder engagement with Manchester City Council's Urban Regeneration Team, demonstrating my ability to balance historical sensitivity with modern functionality.</w:t>
      </w:r>
    </w:p>
    <w:p>
      <w:pPr>
        <w:pStyle w:val="BodyText"/>
      </w:pPr>
      <w:r>
        <w:t xml:space="preserve">During my academic placements at [Local Firm Name], I contributed significantly to the architectural team working on the £25M Northern Quarter mixed-use development. My responsibilities included: developing detailed architectural drawings in AutoCAD and SketchUp; creating 3D visualizations for client presentations; conducting site surveys of Manchester's listed buildings; and assisting with sustainability compliance documentation for BREEAM certification. I particularly enjoyed collaborating on a community consultation workshop at Castlefield, where we presented design options to local residents—gaining invaluable insight into Manchester's unique urban fabric and the importance of inclusive design in our city.</w:t>
      </w:r>
    </w:p>
    <w:p>
      <w:pPr>
        <w:pStyle w:val="BodyText"/>
      </w:pPr>
      <w:r>
        <w:t xml:space="preserve">What excites me most about applying for this Architect Internship in United Kingdom Manchester is the opportunity to immerse myself in a practice that actively shapes my hometown's identity. Manchester's current architectural renaissance—evident in projects like the new Central Library extension, the ongoing transformation of Albert Square, and your firm's work on sustainable co-living spaces—represents a dynamic environment where innovation meets community need. Having grown up witnessing Manchester evolve from a post-industrial city to one of Europe's leading cultural hubs, I understand the profound responsibility architects hold in creating places that foster social cohesion and environmental resilience. My passion for designing with context is not academic—it stems from watching my neighborhood transform through thoughtful interventions that honor history while embracing the future.</w:t>
      </w:r>
    </w:p>
    <w:p>
      <w:pPr>
        <w:pStyle w:val="BodyText"/>
      </w:pPr>
      <w:r>
        <w:t xml:space="preserve">I have meticulously studied [Firm Name]'s portfolio and am deeply impressed by your firm's commitment to sustainable design principles. Your recent receipt of the RIBA North West Award for the Salford Quays eco-housing project demonstrates a level of technical excellence I aspire to achieve. In my academic work, I consistently applied environmental considerations—from optimizing natural daylight in my final year studio project at Castle Street (reducing energy needs by 27%) to researching passive cooling techniques for Manchester's climate. I am proficient in industry-standard software including AutoCAD (Advanced), Revit (Professional), SketchUp, Adobe Creative Suite, and Rhino 5, which would allow me to immediately contribute to your design process. Additionally, my experience managing multiple concurrent projects during university—such as coordinating a student-led competition entry for the Manchester Architecture Festival—has honed my organizational abilities in fast-paced environments.</w:t>
      </w:r>
    </w:p>
    <w:p>
      <w:pPr>
        <w:pStyle w:val="BodyText"/>
      </w:pPr>
      <w:r>
        <w:t xml:space="preserve">Manchester's unique position as a city at the forefront of architectural innovation makes it the ideal place to launch an architectural career. As one of Europe's most dynamic urban centers with a 40% growth in construction projects since 2019, Manchester offers unparalleled opportunities to learn from diverse design challenges—whether revitalizing derelict infrastructure or creating cutting-edge commercial spaces. The United Kingdom Manchester market's emphasis on social value, sustainability (aligned with the city's Climate Action Plan), and cultural identity resonates deeply with my professional values. I am particularly inspired by how firms like yours collaborate with organizations such as Manchester City Council’s Building Better for Everyone initiative to ensure development benefits all residents—not just developers.</w:t>
      </w:r>
    </w:p>
    <w:p>
      <w:pPr>
        <w:pStyle w:val="BodyText"/>
      </w:pPr>
      <w:r>
        <w:t xml:space="preserve">My commitment to architecture extends beyond technical skills. I actively volunteer with the Manchester Architecture Foundation, organizing free design workshops for underprivileged youth at the Bridgewater Hall community hub. This experience reinforced my belief that architecture must serve communities—especially in cities where housing pressures create urgent social needs. I am eager to bring this community-focused perspective to [Firm Name], where projects like the Rochdale Town Centre regeneration demonstrate how architecture can drive equitable growth.</w:t>
      </w:r>
    </w:p>
    <w:p>
      <w:pPr>
        <w:pStyle w:val="BodyText"/>
      </w:pPr>
      <w:r>
        <w:t xml:space="preserve">As an international student who has completed my studies in Manchester, I am fully prepared to begin work immediately upon acceptance and require no visa sponsorship. I have already familiarized myself with the local building regulations (Part L, Part B), planning policies, and Manchester City Council's Development Management Guidelines through academic research—a practical asset for seamless integration into your team. My portfolio, which includes a 100-page compilation of my university projects and professional placements (available upon request), showcases my ability to translate complex concepts into clear architectural narratives.</w:t>
      </w:r>
    </w:p>
    <w:p>
      <w:pPr>
        <w:pStyle w:val="BodyText"/>
      </w:pPr>
      <w:r>
        <w:t xml:space="preserve">I am confident that my technical proficiency, contextual understanding of Manchester's urban challenges, and passion for community-centered design would make me a valuable asset to your practice. I would be honored to contribute my energy and fresh perspective to [Firm Name]'s mission of shaping Manchester's built environment responsibly. Thank you for considering this Internship Application Letter; I have attached my CV and portfolio for your review and welcome the opportunity to discuss how my skills align with your current projects in United Kingdom Manchester.</w:t>
      </w:r>
    </w:p>
    <w:p>
      <w:pPr>
        <w:pStyle w:val="BodyText"/>
      </w:pPr>
      <w:r>
        <w:t xml:space="preserve">Sincerely,</w:t>
      </w:r>
    </w:p>
    <w:p>
      <w:pPr>
        <w:pStyle w:val="BodyText"/>
      </w:pPr>
      <w:r>
        <w:t xml:space="preserve">Your Name</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cp:keywords/>
  <dcterms:created xsi:type="dcterms:W3CDTF">2026-07-23T09:41:42Z</dcterms:created>
  <dcterms:modified xsi:type="dcterms:W3CDTF">2026-07-23T09:41:42Z</dcterms:modified>
</cp:coreProperties>
</file>

<file path=docProps/custom.xml><?xml version="1.0" encoding="utf-8"?>
<Properties xmlns="http://schemas.openxmlformats.org/officeDocument/2006/custom-properties" xmlns:vt="http://schemas.openxmlformats.org/officeDocument/2006/docPropsVTypes"/>
</file>