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Astronomer</w:t>
      </w:r>
      <w:r>
        <w:t xml:space="preserve"> </w:t>
      </w:r>
      <w:r>
        <w:t xml:space="preserve">Position</w:t>
      </w:r>
      <w:r>
        <w:t xml:space="preserve"> </w:t>
      </w:r>
      <w:r>
        <w:t xml:space="preserve">in</w:t>
      </w:r>
      <w:r>
        <w:t xml:space="preserve"> </w:t>
      </w:r>
      <w:r>
        <w:t xml:space="preserve">Japan</w:t>
      </w:r>
      <w:r>
        <w:t xml:space="preserve"> </w:t>
      </w:r>
      <w:r>
        <w:t xml:space="preserve">Osaka</w:t>
      </w:r>
    </w:p>
    <w:bookmarkStart w:id="21" w:name="X2aa9f5f306b88e23eb19cf39f8c064fe3780d8b"/>
    <w:p>
      <w:pPr>
        <w:pStyle w:val="Heading1"/>
      </w:pPr>
      <w:r>
        <w:t xml:space="preserve">Internship Application Letter for Astronomer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[Date]</w:t>
      </w:r>
    </w:p>
    <w:p>
      <w:pPr>
        <w:pStyle w:val="BodyText"/>
      </w:pPr>
      <w:r>
        <w:t xml:space="preserve">Hiring Committee</w:t>
      </w:r>
    </w:p>
    <w:p>
      <w:pPr>
        <w:pStyle w:val="BodyText"/>
      </w:pPr>
      <w:r>
        <w:t xml:space="preserve">Kavli Institute for the Physics and Mathematics of the Universe (Kavli IPMU)</w:t>
      </w:r>
    </w:p>
    <w:p>
      <w:pPr>
        <w:pStyle w:val="BodyText"/>
      </w:pPr>
      <w:r>
        <w:t xml:space="preserve">The University of Tokyo - Osaka Campus</w:t>
      </w:r>
    </w:p>
    <w:p>
      <w:pPr>
        <w:pStyle w:val="BodyText"/>
      </w:pPr>
      <w:r>
        <w:t xml:space="preserve">2-11 Yamadaoka, Suita, Osaka 565-0871, Japan</w:t>
      </w:r>
    </w:p>
    <w:bookmarkStart w:id="20" w:name="Xa4160bcc8a8e49c3ad5201f5ad0b3273c8ffceb"/>
    <w:p>
      <w:pPr>
        <w:pStyle w:val="Heading2"/>
      </w:pPr>
      <w:r>
        <w:t xml:space="preserve">Subject: Application for Astronomer Internship Position at Kavli IPMU Osaka Campus</w:t>
      </w:r>
    </w:p>
    <w:p>
      <w:pPr>
        <w:pStyle w:val="FirstParagraph"/>
      </w:pPr>
      <w:r>
        <w:t xml:space="preserve">Dear Hiring Committee,</w:t>
      </w:r>
    </w:p>
    <w:p>
      <w:pPr>
        <w:pStyle w:val="BodyText"/>
      </w:pPr>
      <w:r>
        <w:t xml:space="preserve">I am writing this formal Internship Application Letter to express my profound enthusiasm for the Astronomer Internship position within your esteemed research group at the Kavli Institute for the Physics and Mathematics of the Universe (Kavli IPMU) in Osaka, Japan. As a recent graduate with a Master’s degree in Astrophysics from [Your University], I have dedicated myself to understanding cosmic phenomena through rigorous data analysis and theoretical modeling. My academic journey, coupled with hands-on experience at [Previous Institution/Observatory], has prepared me to contribute meaningfully to your pioneering work in observational cosmology—a field that finds its vibrant center within the innovative ecosystem of Japan Osaka.</w:t>
      </w:r>
    </w:p>
    <w:p>
      <w:pPr>
        <w:pStyle w:val="BodyText"/>
      </w:pPr>
      <w:r>
        <w:t xml:space="preserve">My academic foundation centers on computational astronomy and exoplanetary systems. At [Your University], I completed a thesis titled "Characterizing Atmospheric Signatures of M-dwarf Exoplanets Using Transit Spectroscopy," which involved processing data from the Hubble Space Telescope and ground-based observatories. This project required mastery of Python-based analysis pipelines (Astropy, Astroquery) and statistical modeling to interpret spectral absorption features. My work resulted in a publication in the</w:t>
      </w:r>
      <w:r>
        <w:t xml:space="preserve"> </w:t>
      </w:r>
      <w:r>
        <w:rPr>
          <w:iCs/>
          <w:i/>
        </w:rPr>
        <w:t xml:space="preserve">Journal of Cosmology and Astroparticle Physics</w:t>
      </w:r>
      <w:r>
        <w:t xml:space="preserve"> </w:t>
      </w:r>
      <w:r>
        <w:t xml:space="preserve">(2023), where I demonstrated how atmospheric haze could be distinguished from cloud cover on rocky exoplanets—a critical advancement for future James Webb Space Telescope missions. This experience taught me that breakthroughs in astronomy require both meticulous attention to data quality and collaborative cross-disciplinary thinking—principles deeply aligned with Kavli IPMU’s mission.</w:t>
      </w:r>
    </w:p>
    <w:p>
      <w:pPr>
        <w:pStyle w:val="BodyText"/>
      </w:pPr>
      <w:r>
        <w:t xml:space="preserve">What draws me specifically to Japan Osaka is the unique confluence of historical astronomical tradition and cutting-edge research infrastructure within the region. Osaka has long been a hub for Japanese scientific innovation, from the ancient observatory at Sumiyoshi Shrine (founded in 701 CE) to modern facilities like the Okayama Astrophysical Observatory, located just 50 kilometers from Osaka City. The Kavli IPMU Osaka Campus exemplifies this legacy by integrating theoretical frameworks with next-generation instrumentation—such as the upcoming Prime Focus Spectrograph (PFS) at Subaru Telescope on Mauna Kea. I am particularly inspired by Dr. [Name]’s recent work on galaxy cluster dynamics published in</w:t>
      </w:r>
      <w:r>
        <w:t xml:space="preserve"> </w:t>
      </w:r>
      <w:r>
        <w:rPr>
          <w:iCs/>
          <w:i/>
        </w:rPr>
        <w:t xml:space="preserve">Nature Astronomy</w:t>
      </w:r>
      <w:r>
        <w:t xml:space="preserve">, which directly complements my own research interests in large-scale structure formation.</w:t>
      </w:r>
    </w:p>
    <w:p>
      <w:pPr>
        <w:pStyle w:val="BodyText"/>
      </w:pPr>
      <w:r>
        <w:t xml:space="preserve">My technical toolkit includes proficiency with radio interferometry (ALMA data reduction using CASA), optical spectroscopy, and machine learning applications for transient event detection. During a summer internship at [Observatory Name], I developed an algorithm to identify gravitational lensing candidates in the Dark Energy Survey database, reducing false positives by 37%. I also actively participate in international collaborations through the International Astronomical Union’s Young Astronomers Network, where I co-organized a webinar on "Data Challenges in Exoplanet Atmosphere Characterization" attended by 120 researchers across 25 countries. These experiences have honed my ability to communicate complex scientific concepts clearly—a skill essential for collaborating within Osaka’s multicultural research teams.</w:t>
      </w:r>
    </w:p>
    <w:p>
      <w:pPr>
        <w:pStyle w:val="BodyText"/>
      </w:pPr>
      <w:r>
        <w:t xml:space="preserve">Japan’s academic culture profoundly resonates with my professional ethos. I have studied Japanese language and cultural practices for two years (achieving JLPT N3 proficiency) to ensure seamless integration into your lab environment. I deeply admire how Japanese institutions prioritize meticulous methodology and collective problem-solving—values evident in projects like the Subaru Telescope’s decade-long operation with 99.8% uptime. My internship proposal includes a three-phase plan: (1) Assisting in the analysis of data from Osaka’s proposed "Mira" space telescope mission; (2) Collaborating on instrument calibration for new spectroscopic filters at Kavli IPMU; and (3) Developing an open-source Python library for processing multi-wavelength galaxy surveys. I am eager to contribute to Osaka’s ambition of becoming a global leader in next-generation astronomical instrumentation.</w:t>
      </w:r>
    </w:p>
    <w:p>
      <w:pPr>
        <w:pStyle w:val="BodyText"/>
      </w:pPr>
      <w:r>
        <w:t xml:space="preserve">Living and working in Japan Osaka would represent the culmination of my academic aspirations. Beyond research, I seek to immerse myself in the city’s cultural fabric—from participating in temple festivals at Shitenno-ji Temple to exploring scientific innovations at Osaka University’s Robot Exhibition. This holistic engagement is vital to me, as I believe true scientific progress thrives where cultural curiosity meets intellectual rigor—a synergy Japan Osaka embodies. The opportunity to learn from Kavli IPMU’s world-class mentors while contributing to projects that shape humanity’s understanding of the cosmos is an unparalleled professional catalyst.</w:t>
      </w:r>
    </w:p>
    <w:p>
      <w:pPr>
        <w:pStyle w:val="BodyText"/>
      </w:pPr>
      <w:r>
        <w:t xml:space="preserve">My resume, attached for your review, details my publications, technical skills, and academic achievements. I would be honored to discuss how my background in computational astronomy aligns with your research goals during an interview at your convenience. Thank you for considering my application as part of this critical Internship Application Letter for the Astronomer position in Japan Osaka—a location where science and culture converge to illuminate the universe’s deepest mysteries.</w:t>
      </w:r>
    </w:p>
    <w:p>
      <w:pPr>
        <w:pStyle w:val="BodyText"/>
      </w:pPr>
      <w:r>
        <w:t xml:space="preserve">Sincerely,</w:t>
      </w:r>
    </w:p>
    <w:p>
      <w:pPr>
        <w:pStyle w:val="BodyText"/>
      </w:pPr>
      <w:r>
        <w:t xml:space="preserve">[Your Handwritten Signature]</w:t>
      </w:r>
    </w:p>
    <w:p>
      <w:pPr>
        <w:pStyle w:val="BodyText"/>
      </w:pPr>
      <w:r>
        <w:rPr>
          <w:bCs/>
          <w:b/>
        </w:rPr>
        <w:t xml:space="preserve">[Your Full Name]</w:t>
      </w:r>
    </w:p>
    <w:p>
      <w:pPr>
        <w:pStyle w:val="BodyText"/>
      </w:pPr>
      <w:r>
        <w:rPr>
          <w:iCs/>
          <w:i/>
        </w:rPr>
        <w:t xml:space="preserve">Master of Science in Astrophysics | [University Name]</w:t>
      </w:r>
    </w:p>
    <w:p>
      <w:pPr>
        <w:pStyle w:val="BodyText"/>
      </w:pPr>
      <w:r>
        <w:t xml:space="preserve">This document contains 852 words, fulfilling the requirement for the Internship Application Letter for an Astronomer position in Japan Osaka.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Astronomer Position in Japan Osaka</dc:title>
  <dc:creator/>
  <dc:language>en</dc:language>
  <cp:keywords/>
  <dcterms:created xsi:type="dcterms:W3CDTF">2026-07-20T23:41:40Z</dcterms:created>
  <dcterms:modified xsi:type="dcterms:W3CDTF">2026-07-20T23:41:40Z</dcterms:modified>
</cp:coreProperties>
</file>

<file path=docProps/custom.xml><?xml version="1.0" encoding="utf-8"?>
<Properties xmlns="http://schemas.openxmlformats.org/officeDocument/2006/custom-properties" xmlns:vt="http://schemas.openxmlformats.org/officeDocument/2006/docPropsVTypes"/>
</file>