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Dakar,</w:t>
      </w:r>
      <w:r>
        <w:t xml:space="preserve"> </w:t>
      </w:r>
      <w:r>
        <w:t xml:space="preserve">Senegal</w:t>
      </w:r>
    </w:p>
    <w:bookmarkStart w:id="20" w:name="internship-application-letter"/>
    <w:p>
      <w:pPr>
        <w:pStyle w:val="Heading1"/>
      </w:pPr>
      <w:r>
        <w:t xml:space="preserve">Internship Application Letter</w:t>
      </w:r>
    </w:p>
    <w:bookmarkEnd w:id="20"/>
    <w:p>
      <w:pPr>
        <w:pStyle w:val="FirstParagraph"/>
      </w:pPr>
      <w:r>
        <w:t xml:space="preserve">Amina Diallo</w:t>
      </w:r>
    </w:p>
    <w:p>
      <w:pPr>
        <w:pStyle w:val="BodyText"/>
      </w:pPr>
      <w:r>
        <w:t xml:space="preserve">45 Rue des Étoiles, Quartier Fann</w:t>
      </w:r>
    </w:p>
    <w:p>
      <w:pPr>
        <w:pStyle w:val="BodyText"/>
      </w:pPr>
      <w:r>
        <w:t xml:space="preserve">Dakar, Senegal 20000</w:t>
      </w:r>
    </w:p>
    <w:p>
      <w:pPr>
        <w:pStyle w:val="BodyText"/>
      </w:pPr>
      <w:r>
        <w:t xml:space="preserve">Email: adiallo@univ-dakar.sn | Phone: +221 77 123 4567</w:t>
      </w:r>
    </w:p>
    <w:p>
      <w:pPr>
        <w:pStyle w:val="BodyText"/>
      </w:pPr>
      <w:r>
        <w:t xml:space="preserve">October 26, 2023</w:t>
      </w:r>
    </w:p>
    <w:p>
      <w:pPr>
        <w:pStyle w:val="BodyText"/>
      </w:pPr>
      <w:r>
        <w:t xml:space="preserve">Hiring Committee</w:t>
      </w:r>
    </w:p>
    <w:p>
      <w:pPr>
        <w:pStyle w:val="BodyText"/>
      </w:pPr>
      <w:r>
        <w:t xml:space="preserve">African Astronomical Society (AAS) - Dakar Office</w:t>
      </w:r>
    </w:p>
    <w:p>
      <w:pPr>
        <w:pStyle w:val="BodyText"/>
      </w:pPr>
      <w:r>
        <w:t xml:space="preserve">BP 1795, Plateau des Sables,</w:t>
      </w:r>
    </w:p>
    <w:p>
      <w:pPr>
        <w:pStyle w:val="BodyText"/>
      </w:pPr>
      <w:r>
        <w:t xml:space="preserve">Dakar, Senegal 20000</w:t>
      </w:r>
    </w:p>
    <w:bookmarkStart w:id="21" w:name="X23f5fa0036d6605924f1fbd289b42911741d666"/>
    <w:p>
      <w:pPr>
        <w:pStyle w:val="Heading2"/>
      </w:pPr>
      <w:r>
        <w:t xml:space="preserve">Subject: Internship Application for Astronomer Position at African Astronomical Society in Dakar, Senegal</w:t>
      </w:r>
    </w:p>
    <w:bookmarkEnd w:id="21"/>
    <w:p>
      <w:pPr>
        <w:pStyle w:val="FirstParagraph"/>
      </w:pPr>
      <w:r>
        <w:t xml:space="preserve">Dear Hiring Committee,</w:t>
      </w:r>
    </w:p>
    <w:p>
      <w:pPr>
        <w:pStyle w:val="BodyText"/>
      </w:pPr>
      <w:r>
        <w:t xml:space="preserve">I am writing with profound enthusiasm to submit my application for the position of Astronomy Intern at the African Astronomical Society (AAS) in Dakar, Senegal. As a dedicated and forward-thinking student of Astrophysics at Cheikh Anta Diop University (UCAD), I have long admired AAS's transformative work in advancing astronomical research across our continent, particularly through initiatives like the Africa Very Long Baseline Interferometry Network (AVN). This Internship Application Letter represents not merely a professional opportunity, but a pivotal step toward contributing to Senegal Dakar's emerging status as a beacon for African astronomical excellence.</w:t>
      </w:r>
    </w:p>
    <w:p>
      <w:pPr>
        <w:pStyle w:val="BodyText"/>
      </w:pPr>
      <w:r>
        <w:t xml:space="preserve">My academic journey has been meticulously aligned with preparing me for this exact moment. I completed my Bachelor of Science in Physics with honors (GPA: 3.8/4.0) at UCAD, specializing in observational astrophysics and celestial mechanics. My undergraduate thesis, "Spectral Analysis of Variable Stars in the Southern Hemisphere," required extensive data processing using Python and Astropy libraries—skills directly transferable to AAS's ongoing projects monitoring stellar phenomena through the Dakar Observatory's telescopic array. I further enhanced my technical capabilities through a summer research fellowship at the Paris Observatory, where I collaborated on a team analyzing exoplanet transit data using Kepler mission archives. This experience honed my ability to work within multidisciplinary teams while adhering to rigorous scientific protocols—qualities I am eager to bring to your Senegal Dakar operations.</w:t>
      </w:r>
    </w:p>
    <w:p>
      <w:pPr>
        <w:pStyle w:val="BodyText"/>
      </w:pPr>
      <w:r>
        <w:t xml:space="preserve">What compels me most about this internship opportunity is AAS's visionary commitment to democratizing access to astronomical research for African youth. Having grown up under the star-filled skies of Dakar, I witnessed firsthand how limited local resources hinder young Senegalese from pursuing astronomy careers. This inspired my involvement with "Etoiles de l'Afrique," a student-led initiative that organizes free public stargazing events across Dakar's neighborhoods—reaching over 2,000 students annually. Last year, I coordinated a workshop at the Saly International Airport Sky Park where we demonstrated how basic telescope assembly could spark interest in STEM. This grassroots work taught me that effective astronomy outreach must be culturally contextualized; for example, integrating Wolof constellations into our teaching materials significantly increased community engagement. I am deeply motivated to contribute this perspective to AAS's educational programs in Senegal Dakar.</w:t>
      </w:r>
    </w:p>
    <w:p>
      <w:pPr>
        <w:pStyle w:val="BodyText"/>
      </w:pPr>
      <w:r>
        <w:t xml:space="preserve">The strategic importance of Senegal Dakar as an astronomical hub cannot be overstated. As the host city of the upcoming 2025 Pan-African Astronomical Summit, Dakar is positioning itself at the forefront of continental scientific collaboration. AAS's partnership with international bodies like the International Astronomical Union (IAU) and its support for projects like the African VLBI Network exemplify how Senegal Dakar is becoming a nexus for both research and capacity building. I am particularly drawn to your team's work on developing low-cost spectroscopic equipment suitable for rural observatories—a project that aligns perfectly with my interest in accessible astronomical instrumentation. My hands-on experience designing a portable spectrometer during my university projects, which won the UCAD Innovation Award, demonstrates my practical ability to contribute to such initiatives from day one.</w:t>
      </w:r>
    </w:p>
    <w:p>
      <w:pPr>
        <w:pStyle w:val="BodyText"/>
      </w:pPr>
      <w:r>
        <w:t xml:space="preserve">Furthermore, I possess fluency in French (C1 level), Wolof (native), and basic English—critical for effective collaboration within AAS's diverse teams and community outreach efforts across Senegal. My cultural familiarity with Dakar's academic ecosystem is another distinct advantage: I maintain active relationships with faculty at the UCAD Department of Physics, including Dr. Kébé, whose research on cosmic microwave background radiation has been influential in my own studies. I am confident that this network will facilitate seamless integration into your institutional framework from the outset.</w:t>
      </w:r>
    </w:p>
    <w:p>
      <w:pPr>
        <w:pStyle w:val="BodyText"/>
      </w:pPr>
      <w:r>
        <w:t xml:space="preserve">My motivation extends beyond technical contribution to a deeper commitment to Africa's scientific sovereignty. The continent possesses over 20% of the world's astronomical potential but currently accounts for less than 1% of global research output in astronomy. Through this internship, I aim to help bridge that gap by supporting AAS in developing training modules that empower Senegalese students to operate cutting-edge facilities like the recently upgraded Telescope at the Observatoire de l'Université Cheikh Anta Diop. I have already begun drafting a curriculum focused on data analysis techniques relevant to African observatories, which I would welcome the opportunity to refine under AAS mentorship.</w:t>
      </w:r>
    </w:p>
    <w:p>
      <w:pPr>
        <w:pStyle w:val="BodyText"/>
      </w:pPr>
      <w:r>
        <w:t xml:space="preserve">What excites me most about this internship is its dual impact: advancing scientific knowledge while cultivating local talent. Senegal Dakar's unique position as both a coastal city with minimal light pollution and a cultural crossroads of West Africa offers unparalleled opportunities for research and education. I envision contributing to your team's work on the "African Sky Atlas" project—creating accessible star charts that incorporate indigenous astronomical knowledge alongside modern celestial coordinates. This initiative reflects the very spirit of collaboration that makes Senegal Dakar such a promising environment for astronomical advancement.</w:t>
      </w:r>
    </w:p>
    <w:p>
      <w:pPr>
        <w:pStyle w:val="BodyText"/>
      </w:pPr>
      <w:r>
        <w:t xml:space="preserve">I have attached my detailed curriculum vitae, academic transcripts, and letters of recommendation from Dr. Kébé (Department Head) and Professor Ndiaye (Physics Department). I welcome the opportunity to discuss how my skills in Python programming, observational data processing, community engagement strategy, and cross-cultural communication can support AAS's mission in Senegal Dakar. I am available for an interview at your earliest convenience and will follow up next week to arrange a suitable time.</w:t>
      </w:r>
    </w:p>
    <w:p>
      <w:pPr>
        <w:pStyle w:val="BodyText"/>
      </w:pPr>
      <w:r>
        <w:t xml:space="preserve">Thank you for considering my application. I am eager to contribute to the remarkable journey of astronomical discovery taking place right here in Dakar, Senegal—a city where the stars have always guided both our ancestors and our future.</w:t>
      </w:r>
    </w:p>
    <w:p>
      <w:pPr>
        <w:pStyle w:val="BodyText"/>
      </w:pPr>
      <w:r>
        <w:t xml:space="preserve">Sincerely,</w:t>
      </w:r>
    </w:p>
    <w:p>
      <w:pPr>
        <w:pStyle w:val="BodyText"/>
      </w:pPr>
      <w:r>
        <w:t xml:space="preserve">Amina Diallo</w:t>
      </w:r>
    </w:p>
    <w:p>
      <w:pPr>
        <w:pStyle w:val="BodyText"/>
      </w:pPr>
      <w:r>
        <w:t xml:space="preserve">Undergraduate Student, Astrophysics</w:t>
      </w:r>
    </w:p>
    <w:p>
      <w:pPr>
        <w:pStyle w:val="BodyText"/>
      </w:pPr>
      <w:r>
        <w:t xml:space="preserve">Cheikh Anta Diop University (UCAD)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 in Dakar, Senegal</dc:title>
  <dc:creator/>
  <dc:language>en</dc:language>
  <cp:keywords/>
  <dcterms:created xsi:type="dcterms:W3CDTF">2026-07-19T08:15:31Z</dcterms:created>
  <dcterms:modified xsi:type="dcterms:W3CDTF">2026-07-19T08:15:31Z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