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Ankara,</w:t>
      </w:r>
      <w:r>
        <w:t xml:space="preserve"> </w:t>
      </w:r>
      <w:r>
        <w:t xml:space="preserve">Turkey</w:t>
      </w:r>
    </w:p>
    <w:p>
      <w:pPr>
        <w:pStyle w:val="FirstParagraph"/>
      </w:pPr>
      <w:r>
        <w:rPr>
          <w:bCs/>
          <w:b/>
        </w:rPr>
        <w:t xml:space="preserve">Dear Hiring Committee,</w:t>
      </w:r>
    </w:p>
    <w:p>
      <w:pPr>
        <w:pStyle w:val="BodyText"/>
      </w:pPr>
      <w:r>
        <w:t xml:space="preserve">I am writing to express my enthusiastic interest in the Astronomy Internship position at [Institution Name] in Ankara, Turkey, as advertised on your official website and through the Türkiye Space Agency (TUA) career portal. With a profound dedication to astrophysical research, a Bachelor of Science in Physics with a specialization in Astrophysics from Istanbul University, and hands-on experience with observational data analysis systems aligned with Turkey's strategic goals in space science, I am confident that my academic foundation and passion for uncovering cosmic phenomena make me an ideal candidate to contribute meaningfully to your esteemed team. This application represents not merely a professional opportunity but a deeply personal commitment to advancing astronomical research within the vibrant scientific ecosystem of Ankara—a city uniquely positioned at the heart of Türkiye's burgeoning space sector.</w:t>
      </w:r>
    </w:p>
    <w:p>
      <w:pPr>
        <w:pStyle w:val="BodyText"/>
      </w:pPr>
      <w:r>
        <w:t xml:space="preserve">My academic journey has been meticulously focused on bridging theoretical astrophysics with practical observational techniques, directly resonating with the objectives of institutions like TÜBİTAK UZAY and Hacettepe University's Astrophysics Research Group in Ankara. During my undergraduate studies, I conducted an independent research project titled "Analysis of Variable Stars in the Milky Way's Disk Using Pan-STARRS Data," which required processing over 120,000 light curves through Python-based pipelines. This experience honed my skills in statistical analysis, data visualization using Matplotlib and Astropy libraries, and collaborative scientific writing—all critical competencies for supporting your ongoing projects on stellar evolution and exoplanet detection. Notably, Ankara's clear atmospheric conditions during its autumnal observing seasons (a key advantage for ground-based astronomy) inspired my project focus on optimizing observation strategies under variable weather patterns—a consideration directly relevant to your observatory operations in the Central Anatolian Plateau.</w:t>
      </w:r>
    </w:p>
    <w:p>
      <w:pPr>
        <w:pStyle w:val="BodyText"/>
      </w:pPr>
      <w:r>
        <w:t xml:space="preserve">What truly ignites my enthusiasm for this internship is Turkey's national commitment to space exploration and its strategic positioning within the global astronomical community. As Türkiye develops its indigenous satellite constellation (e.g., Türksat 6A) and collaborates with ESA through initiatives like the TÜBİTAK Space Technology Directorate, Ankara has emerged as a pivotal hub for cutting-edge research. I have closely followed your institution's work on multi-wavelength studies of active galactic nuclei, particularly the recent publication in</w:t>
      </w:r>
      <w:r>
        <w:t xml:space="preserve"> </w:t>
      </w:r>
      <w:r>
        <w:rPr>
          <w:iCs/>
          <w:i/>
        </w:rPr>
        <w:t xml:space="preserve">Monthly Notices of the Royal Astronomical Society</w:t>
      </w:r>
      <w:r>
        <w:t xml:space="preserve"> </w:t>
      </w:r>
      <w:r>
        <w:t xml:space="preserve">(2023) utilizing data from the Kızıldağ Observatory network. My thesis directly complements this focus: I modeled accretion disk dynamics using X-ray data, a methodology transferable to your ongoing research on quasars. I am eager to contribute my expertise in Python-based simulation tools while learning from your team's advanced work with radio and optical telescopes—resources uniquely accessible through Ankara's astronomical infrastructure.</w:t>
      </w:r>
    </w:p>
    <w:p>
      <w:pPr>
        <w:pStyle w:val="BodyText"/>
      </w:pPr>
      <w:r>
        <w:t xml:space="preserve">Furthermore, my cultural engagement with Türkiye’s scientific landscape has been profound. As a participant in the 2023 "Young Scientists of Turkey" program hosted at the Ankara Planetarium, I assisted in public outreach initiatives that demystified black hole physics for over 500 students. This experience underscored how astronomy fosters national pride and educational advancement—principles central to your institution's mission. I also volunteered with the Turkish Astronomical Society (TAD) during their annual "Star Nights" event at Kızıltoprak, Ankara, helping set up telescopes for public viewings of Jupiter’s moons and the Orion Nebula. These interactions solidified my understanding of astronomy’s role in Türkiye's societal development: not just as a pursuit of knowledge, but as a catalyst for inspiring future generations in our STEM-driven nation.</w:t>
      </w:r>
    </w:p>
    <w:p>
      <w:pPr>
        <w:pStyle w:val="BodyText"/>
      </w:pPr>
      <w:r>
        <w:t xml:space="preserve">I am particularly drawn to this internship because it offers the rare opportunity to immerse myself in Ankara's dynamic scientific environment. Unlike theoretical positions elsewhere, your program emphasizes fieldwork and instrument calibration—skills I’ve practiced through internships at Istanbul Technical University’s Observatory and with the TÜBİTAK Space Applications Department in Gebze. My proficiency with FITS file processing, telescope control software (e.g., TheSkyX), and familiarity with both optical (like the 1-meter telescope at Ankara University) and radio astronomy tools aligns seamlessly with your operational needs. I am also proficient in Turkish (B2 level, certified by ÖYP) to communicate effectively within your team and local academic circles—a practical advantage for navigating Ankara’s collaborative research networks.</w:t>
      </w:r>
    </w:p>
    <w:p>
      <w:pPr>
        <w:pStyle w:val="BodyText"/>
      </w:pPr>
      <w:r>
        <w:t xml:space="preserve">My motivation extends beyond skill acquisition; it is rooted in Türkiye's vision for becoming a leader in space science. The government's "Space 2025 Strategy" prioritizes developing domestic astronomical capabilities, and I am eager to contribute to this mission by supporting projects like the proposed Ankara Space Observatory Network. My long-term goal is to pursue a PhD in Galactic Astronomy at a Turkish university, and this internship would provide indispensable groundwork for that path. In particular, working under mentors at your institution would allow me to refine my research methodology within a context where Türkiye’s unique geographical location—offering unobstructed views of both Eastern and Western celestial hemispheres—fuels innovative observational campaigns.</w:t>
      </w:r>
    </w:p>
    <w:p>
      <w:pPr>
        <w:pStyle w:val="BodyText"/>
      </w:pPr>
      <w:r>
        <w:t xml:space="preserve">I am deeply respectful of Ankara’s legacy as the cradle of Turkish astronomy, home to the first university observatory established in 1940. This historic significance fuels my desire to be part of a team that continues that tradition while advancing into the era of space telescopes and AI-driven data analysis. I have attached my resume, academic transcripts, and letters of recommendation from Professors Ahmet Yılmaz (Astrophysics Chair at Hacettepe) and Dr. Leyla Aksoy (TÜBİTAK UZAY Senior Scientist) who can attest to my technical abilities and dedication to astronomy in the Turkish context.</w:t>
      </w:r>
    </w:p>
    <w:p>
      <w:pPr>
        <w:pStyle w:val="BodyText"/>
      </w:pPr>
      <w:r>
        <w:t xml:space="preserve">Thank you for considering my application. I am eager to discuss how my analytical rigor, technical skills, and unwavering commitment to Türkiye’s scientific advancement can support [Institution Name]’s mission during a transformative period for Ankara as a global astronomical hub. I welcome the opportunity to interview at your convenience and am available immediately upon request.</w:t>
      </w:r>
    </w:p>
    <w:p>
      <w:pPr>
        <w:pStyle w:val="BodyText"/>
      </w:pPr>
      <w:r>
        <w:t xml:space="preserve">Sincerely,</w:t>
      </w:r>
    </w:p>
    <w:p>
      <w:pPr>
        <w:pStyle w:val="BodyText"/>
      </w:pPr>
      <w:r>
        <w:t xml:space="preserve">Özlem Yılmaz</w:t>
      </w:r>
    </w:p>
    <w:p>
      <w:pPr>
        <w:pStyle w:val="BodyText"/>
      </w:pPr>
      <w:r>
        <w:t xml:space="preserve">+90 555 123 4567 | ozlem.yilmaz@email.com | Ankara, Türkiye</w:t>
      </w:r>
    </w:p>
    <w:p>
      <w:pPr>
        <w:pStyle w:val="BodyText"/>
      </w:pPr>
      <w:r>
        <w:t xml:space="preserve">LinkedIn: linkedin.com/in/ozlemyilmaz-astronomer | Portfolio: ozlemyilmaz-astro.github.io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Ankara, Turkey</dc:title>
  <dc:creator/>
  <cp:keywords/>
  <dcterms:created xsi:type="dcterms:W3CDTF">2025-12-09T15:28:34Z</dcterms:created>
  <dcterms:modified xsi:type="dcterms:W3CDTF">2025-12-09T15:28:34Z</dcterms:modified>
</cp:coreProperties>
</file>

<file path=docProps/custom.xml><?xml version="1.0" encoding="utf-8"?>
<Properties xmlns="http://schemas.openxmlformats.org/officeDocument/2006/custom-properties" xmlns:vt="http://schemas.openxmlformats.org/officeDocument/2006/docPropsVTypes"/>
</file>