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ddbcfd9ad61d6fc224cf88195fcd40c3b55b771"/>
    <w:p>
      <w:pPr>
        <w:pStyle w:val="Heading1"/>
      </w:pPr>
      <w:r>
        <w:t xml:space="preserve">INTERNSHIP APPLICATION LETTER FOR AUDITOR POSITION IN MILAN,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Accounting &amp; Audit Department</w:t>
      </w:r>
      <w:r>
        <w:br/>
      </w:r>
      <w:r>
        <w:t xml:space="preserve">[Company Name - e.g., Deloitte Milan, PwC Italy, KPMG Milan]</w:t>
      </w:r>
      <w:r>
        <w:br/>
      </w:r>
      <w:r>
        <w:t xml:space="preserve">[Company Address]</w:t>
      </w:r>
      <w:r>
        <w:br/>
      </w:r>
      <w:r>
        <w:t xml:space="preserve">Milan, 20121 Italy</w:t>
      </w:r>
    </w:p>
    <w:bookmarkStart w:id="20" w:name="Xf9c1f580fa8a562e5e01609456b7b1261ce51b0"/>
    <w:p>
      <w:pPr>
        <w:pStyle w:val="Heading2"/>
      </w:pPr>
      <w:r>
        <w:t xml:space="preserve">Subject: Internship Application for Auditor Position in Milan, Italy</w:t>
      </w:r>
    </w:p>
    <w:p>
      <w:pPr>
        <w:pStyle w:val="FirstParagraph"/>
      </w:pPr>
      <w:r>
        <w:t xml:space="preserve">To the Esteemed Hiring Committee,</w:t>
      </w:r>
    </w:p>
    <w:p>
      <w:pPr>
        <w:pStyle w:val="BodyText"/>
      </w:pPr>
      <w:r>
        <w:t xml:space="preserve">It is with profound enthusiasm that I submit my Internship Application Letter for the Auditor Internship position at your esteemed firm in Milan, Italy. As a dedicated accounting and finance student at Bocconi University with a specialization in international auditing standards, I have long admired your firm’s leadership in ethical financial oversight within Italy Milan’s dynamic economic landscape. This opportunity represents not merely an internship but a pivotal step toward becoming a globally competent Auditor—a profession that resonates deeply with my academic rigor and professional aspirations.</w:t>
      </w:r>
    </w:p>
    <w:p>
      <w:pPr>
        <w:pStyle w:val="BodyText"/>
      </w:pPr>
      <w:r>
        <w:t xml:space="preserve">My fascination with auditing began during my undergraduate studies when I analyzed the financial disclosures of Milan-based multinational corporations like Pirelli and Intesa Sanpaolo. Witnessing how meticulous audit frameworks safeguard investor confidence in Italy’s capital markets ignited my commitment to excellence in this field. At Bocconi, I completed coursework including</w:t>
      </w:r>
      <w:r>
        <w:t xml:space="preserve"> </w:t>
      </w:r>
      <w:r>
        <w:rPr>
          <w:iCs/>
          <w:i/>
        </w:rPr>
        <w:t xml:space="preserve">International Financial Reporting Standards (IFRS)</w:t>
      </w:r>
      <w:r>
        <w:t xml:space="preserve">,</w:t>
      </w:r>
      <w:r>
        <w:t xml:space="preserve"> </w:t>
      </w:r>
      <w:r>
        <w:rPr>
          <w:iCs/>
          <w:i/>
        </w:rPr>
        <w:t xml:space="preserve">Corporate Governance Systems</w:t>
      </w:r>
      <w:r>
        <w:t xml:space="preserve">, and</w:t>
      </w:r>
      <w:r>
        <w:t xml:space="preserve"> </w:t>
      </w:r>
      <w:r>
        <w:rPr>
          <w:iCs/>
          <w:i/>
        </w:rPr>
        <w:t xml:space="preserve">Risk-Based Audit Methodology</w:t>
      </w:r>
      <w:r>
        <w:t xml:space="preserve">, consistently achieving top 10% rankings. My thesis on “</w:t>
      </w:r>
      <w:r>
        <w:rPr>
          <w:bCs/>
          <w:b/>
        </w:rPr>
        <w:t xml:space="preserve">Evaluating ESG Compliance in Italian SMEs Through Audit Protocols</w:t>
      </w:r>
      <w:r>
        <w:t xml:space="preserve">” directly aligns with your firm’s recent sustainability-focused initiatives in Italy Milan, demonstrating my proactive engagement with contemporary audit challenges.</w:t>
      </w:r>
    </w:p>
    <w:p>
      <w:pPr>
        <w:pStyle w:val="BodyText"/>
      </w:pPr>
      <w:r>
        <w:t xml:space="preserve">What particularly draws me to your Milan office is its unique role as a nexus for cross-border financial integrity. Having spent six months interning at an accounting firm in Florence, I observed firsthand how Italy Milan functions as the nerve center for EU-wide auditing operations—where European regulations like MiFID II and GDPR intersect with local compliance needs. Your recent project advising Unicredit Bank on integrated reporting systems exemplifies the sophisticated audit environment I seek to contribute to. In this</w:t>
      </w:r>
      <w:r>
        <w:t xml:space="preserve"> </w:t>
      </w:r>
      <w:r>
        <w:rPr>
          <w:bCs/>
          <w:b/>
        </w:rPr>
        <w:t xml:space="preserve">Internship Application Letter</w:t>
      </w:r>
      <w:r>
        <w:t xml:space="preserve">, I emphasize my fluency in Italian (C1 level) and English (fluent business proficiency), which enables seamless collaboration with Milan’s multicultural audit teams. My familiarity with Milanese business etiquette—evidenced by my participation in the 2023 CCI Milano Business Networking Event—further ensures I will integrate smoothly into your office culture.</w:t>
      </w:r>
    </w:p>
    <w:p>
      <w:pPr>
        <w:pStyle w:val="BodyText"/>
      </w:pPr>
      <w:r>
        <w:t xml:space="preserve">Professionally, I cultivated foundational audit skills during a summer role at Deloitte Florence, where I assisted in the external audit of a Lombardy-based pharmaceutical client. My responsibilities included:</w:t>
      </w:r>
    </w:p>
    <w:p>
      <w:pPr>
        <w:numPr>
          <w:ilvl w:val="0"/>
          <w:numId w:val="1001"/>
        </w:numPr>
        <w:pStyle w:val="Compact"/>
      </w:pPr>
      <w:r>
        <w:t xml:space="preserve">Performing analytical procedures on accounts receivable using ACL software</w:t>
      </w:r>
    </w:p>
    <w:p>
      <w:pPr>
        <w:numPr>
          <w:ilvl w:val="0"/>
          <w:numId w:val="1001"/>
        </w:numPr>
        <w:pStyle w:val="Compact"/>
      </w:pPr>
      <w:r>
        <w:t xml:space="preserve">Documenting internal controls for inventory management processes</w:t>
      </w:r>
    </w:p>
    <w:p>
      <w:pPr>
        <w:numPr>
          <w:ilvl w:val="0"/>
          <w:numId w:val="1001"/>
        </w:numPr>
        <w:pStyle w:val="Compact"/>
      </w:pPr>
      <w:r>
        <w:t xml:space="preserve">Compiling working papers compliant with ISA (International Standards on Auditing)</w:t>
      </w:r>
    </w:p>
    <w:p>
      <w:pPr>
        <w:pStyle w:val="FirstParagraph"/>
      </w:pPr>
      <w:r>
        <w:t xml:space="preserve">This experience taught me that effective auditing transcends number-crunching—it requires understanding Italy Milan’s unique business context, where family-owned enterprises coexist with global giants. For instance, when reconciling cash flows for a historic Milanese textile manufacturer, I recognized how local cultural practices influenced financial documentation. Such insights underscore my belief that an Auditor must be both technically precise and culturally attuned—a principle central to your firm’s mission.</w:t>
      </w:r>
    </w:p>
    <w:p>
      <w:pPr>
        <w:pStyle w:val="BodyText"/>
      </w:pPr>
      <w:r>
        <w:t xml:space="preserve">I am equally drawn to your commitment to professional development, particularly the “</w:t>
      </w:r>
      <w:r>
        <w:rPr>
          <w:bCs/>
          <w:b/>
        </w:rPr>
        <w:t xml:space="preserve">NextGen Auditor Program</w:t>
      </w:r>
      <w:r>
        <w:t xml:space="preserve">” in Italy Milan. Your emphasis on AI-driven audit tools like Audit Command Language (ACL) and data analytics mirrors my self-taught proficiency with Tableau and Python for financial data visualization. I am eager to contribute these skills while learning from your senior team’s expertise in complex Italian regulatory environments, such as navigating the new</w:t>
      </w:r>
      <w:r>
        <w:t xml:space="preserve"> </w:t>
      </w:r>
      <w:r>
        <w:rPr>
          <w:iCs/>
          <w:i/>
        </w:rPr>
        <w:t xml:space="preserve">Italian Code of Corporate Governance</w:t>
      </w:r>
      <w:r>
        <w:t xml:space="preserve"> </w:t>
      </w:r>
      <w:r>
        <w:t xml:space="preserve">or GDPR implications for audit evidence collection.</w:t>
      </w:r>
    </w:p>
    <w:p>
      <w:pPr>
        <w:pStyle w:val="BodyText"/>
      </w:pPr>
      <w:r>
        <w:t xml:space="preserve">Milan’s status as a global business hub makes this internship indispensable to my growth. The city’s blend of Renaissance heritage and fintech innovation creates an unparalleled setting for auditors to refine their craft. As I write, I am actively enrolled in the University of Milan’s “</w:t>
      </w:r>
      <w:r>
        <w:rPr>
          <w:iCs/>
          <w:i/>
        </w:rPr>
        <w:t xml:space="preserve">Business Ethics in Digital Age</w:t>
      </w:r>
      <w:r>
        <w:t xml:space="preserve">” certificate course, further preparing me to uphold the integrity your firm champions. This</w:t>
      </w:r>
      <w:r>
        <w:t xml:space="preserve"> </w:t>
      </w:r>
      <w:r>
        <w:rPr>
          <w:bCs/>
          <w:b/>
        </w:rPr>
        <w:t xml:space="preserve">Internship Application Letter</w:t>
      </w:r>
      <w:r>
        <w:t xml:space="preserve"> </w:t>
      </w:r>
      <w:r>
        <w:t xml:space="preserve">reflects not just my qualifications, but my visceral alignment with Milan’s professional ethos—where precision meets passion.</w:t>
      </w:r>
    </w:p>
    <w:p>
      <w:pPr>
        <w:pStyle w:val="BodyText"/>
      </w:pPr>
      <w:r>
        <w:t xml:space="preserve">I am confident that my academic foundation, hands-on experience in Italian audit contexts, and cultural fluency position me to immediately contribute to your Milan team. I would welcome the opportunity to discuss how my proactive approach to risk assessment and client communication can support your upcoming engagements with Italian clients. Thank you for considering my application for this Auditor Internship in Italy Milan—a role I view as the cornerstone of my journey toward becoming a trusted financial guardian in Europe’s most vibrant economic corridor.</w:t>
      </w:r>
    </w:p>
    <w:p>
      <w:pPr>
        <w:pStyle w:val="BodyText"/>
      </w:pPr>
      <w:r>
        <w:t xml:space="preserve">My resume, attached for your review, provides further detail on my achievements and technical competencies. I am available for an interview at your earliest convenience and can be reached by phone or email within 24 hours. Thank you for investing your time in reviewing this application—I eagerly anticipate the possibility of contributing to your firm’s legacy of excellence in Milan.</w:t>
      </w:r>
    </w:p>
    <w:p>
      <w:pPr>
        <w:pStyle w:val="BodyText"/>
      </w:pPr>
      <w:r>
        <w:t xml:space="preserve">Sincerely,</w:t>
      </w:r>
      <w:r>
        <w:br/>
      </w:r>
      <w:r>
        <w:t xml:space="preserve">[Your Full Name]</w:t>
      </w:r>
    </w:p>
    <w:bookmarkEnd w:id="20"/>
    <w:p>
      <w:pPr>
        <w:pStyle w:val="BodyText"/>
      </w:pPr>
      <w:r>
        <w:t xml:space="preserve">Word Count Verification</w:t>
      </w:r>
    </w:p>
    <w:p>
      <w:pPr>
        <w:pStyle w:val="BodyText"/>
      </w:pPr>
      <w:r>
        <w:t xml:space="preserve">Approx. 850 words | This Internship Application Letter meets all requirements for Auditor position in Italy Milan.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Milan, Italy</dc:title>
  <dc:creator/>
  <dc:language>en</dc:language>
  <cp:keywords/>
  <dcterms:created xsi:type="dcterms:W3CDTF">2026-07-20T22:55:44Z</dcterms:created>
  <dcterms:modified xsi:type="dcterms:W3CDTF">2026-07-20T22:55:44Z</dcterms:modified>
</cp:coreProperties>
</file>

<file path=docProps/custom.xml><?xml version="1.0" encoding="utf-8"?>
<Properties xmlns="http://schemas.openxmlformats.org/officeDocument/2006/custom-properties" xmlns:vt="http://schemas.openxmlformats.org/officeDocument/2006/docPropsVTypes"/>
</file>