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Mexico Mexico City</w:t>
      </w:r>
      <w:r>
        <w:br/>
      </w:r>
    </w:p>
    <w:bookmarkStart w:id="20" w:name="X546128b0635ed3a04e079d9e5738d032d9b4257"/>
    <w:p>
      <w:pPr>
        <w:pStyle w:val="Heading2"/>
      </w:pPr>
      <w:r>
        <w:t xml:space="preserve">Subject: Application for Auditor Internship Position</w:t>
      </w:r>
    </w:p>
    <w:p>
      <w:pPr>
        <w:pStyle w:val="FirstParagraph"/>
      </w:pPr>
      <w:r>
        <w:t xml:space="preserve">Dear Hiring Committee,</w:t>
      </w:r>
    </w:p>
    <w:p>
      <w:pPr>
        <w:pStyle w:val="BodyText"/>
      </w:pPr>
      <w:r>
        <w:t xml:space="preserve">I am writing with enthusiastic interest in the Auditor Internship position at your esteemed organization in Mexico Mexico City, as advertised on [Platform where you saw the posting]. This</w:t>
      </w:r>
      <w:r>
        <w:t xml:space="preserve"> </w:t>
      </w:r>
      <w:r>
        <w:rPr>
          <w:bCs/>
          <w:b/>
        </w:rPr>
        <w:t xml:space="preserve">Internship Application Letter</w:t>
      </w:r>
      <w:r>
        <w:t xml:space="preserve"> </w:t>
      </w:r>
      <w:r>
        <w:t xml:space="preserve">represents my formal commitment to pursuing professional development within financial oversight and compliance frameworks. As a dedicated accounting student at Universidad Nacional Autónoma de México (UNAM) with a focus on international auditing standards, I am eager to contribute my analytical skills and academic foundation to your team while immersing myself in the dynamic financial ecosystem of Mexico City.</w:t>
      </w:r>
    </w:p>
    <w:p>
      <w:pPr>
        <w:pStyle w:val="BodyText"/>
      </w:pPr>
      <w:r>
        <w:t xml:space="preserve">The prestige of your organization's work in financial transparency across Latin America has long captivated me. Having researched your firm's recent engagements with multinational corporations operating through Mexico City's thriving business corridors, I am particularly impressed by your commitment to ethical auditing practices that support sustainable economic growth in the region. The opportunity to apply classroom knowledge at an institution deeply embedded in</w:t>
      </w:r>
      <w:r>
        <w:t xml:space="preserve"> </w:t>
      </w:r>
      <w:r>
        <w:rPr>
          <w:bCs/>
          <w:b/>
        </w:rPr>
        <w:t xml:space="preserve">Mexico Mexico City</w:t>
      </w:r>
      <w:r>
        <w:t xml:space="preserve">'s financial district represents a pivotal step toward my career goal of becoming a Certified Public Accountant specializing in cross-border compliance.</w:t>
      </w:r>
    </w:p>
    <w:p>
      <w:pPr>
        <w:pStyle w:val="BodyText"/>
      </w:pPr>
      <w:r>
        <w:t xml:space="preserve">My academic journey has equipped me with rigorous analytical capabilities directly transferable to an Auditor internship. I have maintained a 3.8/4.0 GPA while completing advanced coursework including International Financial Reporting Standards (IFRS), Cost Accounting, Tax Compliance Frameworks, and Data Analytics for Financial Audits. In my recent Capstone Project at UNAM's School of Economics, I conducted a forensic audit simulation for a multinational retail chain operating across 12 Mexican states. This project required me to:</w:t>
      </w:r>
    </w:p>
    <w:p>
      <w:pPr>
        <w:numPr>
          <w:ilvl w:val="0"/>
          <w:numId w:val="1001"/>
        </w:numPr>
        <w:pStyle w:val="Compact"/>
      </w:pPr>
      <w:r>
        <w:t xml:space="preserve">Develop risk assessment matrices for high-value inventory transactions in Mexico's complex commercial environment</w:t>
      </w:r>
    </w:p>
    <w:p>
      <w:pPr>
        <w:numPr>
          <w:ilvl w:val="0"/>
          <w:numId w:val="1001"/>
        </w:numPr>
        <w:pStyle w:val="Compact"/>
      </w:pPr>
      <w:r>
        <w:t xml:space="preserve">Analyze $2.3M in monthly procurement data using Power BI to identify irregularities</w:t>
      </w:r>
    </w:p>
    <w:p>
      <w:pPr>
        <w:numPr>
          <w:ilvl w:val="0"/>
          <w:numId w:val="1001"/>
        </w:numPr>
        <w:pStyle w:val="Compact"/>
      </w:pPr>
      <w:r>
        <w:t xml:space="preserve">Prepare audit documentation compliant with Mexican General Accounting Plan (PGC) and PCAOB standards</w:t>
      </w:r>
    </w:p>
    <w:p>
      <w:pPr>
        <w:numPr>
          <w:ilvl w:val="0"/>
          <w:numId w:val="1001"/>
        </w:numPr>
        <w:pStyle w:val="Compact"/>
      </w:pPr>
      <w:r>
        <w:t xml:space="preserve">Present findings to faculty panel, demonstrating how my recommendations reduced potential fraud risk by 40%</w:t>
      </w:r>
    </w:p>
    <w:p>
      <w:pPr>
        <w:pStyle w:val="FirstParagraph"/>
      </w:pPr>
      <w:r>
        <w:t xml:space="preserve">What particularly excites me about this internship is the chance to work within Mexico City's unique financial landscape. As the economic capital of Mexico and home to over 23 million residents,</w:t>
      </w:r>
      <w:r>
        <w:t xml:space="preserve"> </w:t>
      </w:r>
      <w:r>
        <w:rPr>
          <w:bCs/>
          <w:b/>
        </w:rPr>
        <w:t xml:space="preserve">Mexico Mexico City</w:t>
      </w:r>
      <w:r>
        <w:t xml:space="preserve"> </w:t>
      </w:r>
      <w:r>
        <w:t xml:space="preserve">presents a fascinating laboratory for auditing innovation. I've closely followed how your firm navigates challenges like:</w:t>
      </w:r>
    </w:p>
    <w:p>
      <w:pPr>
        <w:numPr>
          <w:ilvl w:val="0"/>
          <w:numId w:val="1002"/>
        </w:numPr>
        <w:pStyle w:val="Compact"/>
      </w:pPr>
      <w:r>
        <w:t xml:space="preserve">Adapting to Mexico's evolving tax regulations under the 2023 Tax Reform</w:t>
      </w:r>
    </w:p>
    <w:p>
      <w:pPr>
        <w:numPr>
          <w:ilvl w:val="0"/>
          <w:numId w:val="1002"/>
        </w:numPr>
        <w:pStyle w:val="Compact"/>
      </w:pPr>
      <w:r>
        <w:t xml:space="preserve">Implementing AI-driven audit tools for SMEs across the CDMX metropolitan area</w:t>
      </w:r>
    </w:p>
    <w:p>
      <w:pPr>
        <w:numPr>
          <w:ilvl w:val="0"/>
          <w:numId w:val="1002"/>
        </w:numPr>
        <w:pStyle w:val="Compact"/>
      </w:pPr>
      <w:r>
        <w:t xml:space="preserve">Navigating cross-border compliance for companies utilizing Mexico City's free trade zones</w:t>
      </w:r>
    </w:p>
    <w:p>
      <w:pPr>
        <w:pStyle w:val="FirstParagraph"/>
      </w:pPr>
      <w:r>
        <w:t xml:space="preserve">I am particularly drawn to your firm's partnership with the Mexican Institute of Public Accountants (IMCP), which aligns perfectly with my intention to obtain certification through their professional development program. My fluency in Spanish (Native) and English (Fluent, C1 Level) would enable me to effectively collaborate with your audit teams while supporting client communications across diverse business sectors in Mexico City.</w:t>
      </w:r>
    </w:p>
    <w:p>
      <w:pPr>
        <w:pStyle w:val="BodyText"/>
      </w:pPr>
      <w:r>
        <w:t xml:space="preserve">During my semester at the International Business School of Mexico City, I completed a field study examining financial controls at major banks operating in the Zona Rosa district. This experience taught me to appreciate how local market nuances—such as informal sector integration with formal finance—require auditors to blend technical expertise with cultural intelligence. In one instance, I assisted in developing audit protocols for a microfinance institution serving marginalized communities, where understanding regional economic patterns was crucial to identifying cash flow irregularities.</w:t>
      </w:r>
    </w:p>
    <w:p>
      <w:pPr>
        <w:pStyle w:val="BodyText"/>
      </w:pPr>
      <w:r>
        <w:t xml:space="preserve">My technical proficiency includes advanced Excel modeling (VLOOKUPs, PivotTables), QuickBooks Online certification, and foundational knowledge of SAP systems. Most significantly, I've developed strong attention to detail through my volunteer work with the UNAM Auditing Club, where I peer-reviewed 50+ student audit reports for accuracy and compliance. This experience honed my ability to spot inconsistencies in complex financial data—a skill directly applicable to your</w:t>
      </w:r>
      <w:r>
        <w:t xml:space="preserve"> </w:t>
      </w:r>
      <w:r>
        <w:rPr>
          <w:bCs/>
          <w:b/>
        </w:rPr>
        <w:t xml:space="preserve">Auditor</w:t>
      </w:r>
      <w:r>
        <w:t xml:space="preserve"> </w:t>
      </w:r>
      <w:r>
        <w:t xml:space="preserve">intern role.</w:t>
      </w:r>
    </w:p>
    <w:p>
      <w:pPr>
        <w:pStyle w:val="BodyText"/>
      </w:pPr>
      <w:r>
        <w:t xml:space="preserve">I am deeply impressed by your firm's recent sustainability-focused audit initiative for a major renewable energy project in Mexico City's industrial corridor. As someone who volunteers with the Green Accountants Network of Latin America, I understand how modern auditing extends beyond financial verification to include ESG (Environmental, Social, Governance) metrics—something I am eager to contribute to during this internship.</w:t>
      </w:r>
    </w:p>
    <w:p>
      <w:pPr>
        <w:pStyle w:val="BodyText"/>
      </w:pPr>
      <w:r>
        <w:t xml:space="preserve">Working in</w:t>
      </w:r>
      <w:r>
        <w:t xml:space="preserve"> </w:t>
      </w:r>
      <w:r>
        <w:rPr>
          <w:bCs/>
          <w:b/>
        </w:rPr>
        <w:t xml:space="preserve">Mexico Mexico City</w:t>
      </w:r>
      <w:r>
        <w:t xml:space="preserve"> </w:t>
      </w:r>
      <w:r>
        <w:t xml:space="preserve">offers more than professional growth; it represents immersion in a culture where accounting is both a technical discipline and a social responsibility. As your firm has demonstrated through projects like the 2023 audit of public infrastructure contracts for CDMX's Metro expansion, ethical auditing directly impacts community development. I am eager to learn from your team how to balance rigorous compliance with Mexico City's unique urban economic challenges.</w:t>
      </w:r>
    </w:p>
    <w:p>
      <w:pPr>
        <w:pStyle w:val="BodyText"/>
      </w:pPr>
      <w:r>
        <w:t xml:space="preserve">My resume, attached for your review, provides additional details about my academic achievements and relevant experiences. I would welcome the opportunity to discuss how my proactive approach and dedication to audit excellence can benefit your organization during a brief interview at your convenience. I am available for an interview immediately upon receiving your confirmation.</w:t>
      </w:r>
    </w:p>
    <w:p>
      <w:pPr>
        <w:pStyle w:val="BodyText"/>
      </w:pPr>
      <w:r>
        <w:t xml:space="preserve">Thank you for considering my</w:t>
      </w:r>
      <w:r>
        <w:t xml:space="preserve"> </w:t>
      </w:r>
      <w:r>
        <w:rPr>
          <w:bCs/>
          <w:b/>
        </w:rPr>
        <w:t xml:space="preserve">Internship Application Letter</w:t>
      </w:r>
      <w:r>
        <w:t xml:space="preserve">. Mexico City's financial landscape is evolving rapidly, and I am confident that my academic rigor, cultural understanding of the Mexican business environment, and eagerness to learn from your team would make me a valuable addition to your Auditor internship program. I look forward to contributing to your mission of advancing financial integrity across Mexico.</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UNAM Academic Transcript, QuickBooks Certification</w:t>
      </w:r>
    </w:p>
    <w:p>
      <w:pPr>
        <w:pStyle w:val="BodyText"/>
      </w:pPr>
      <w:r>
        <w:rPr>
          <w:iCs/>
          <w:i/>
        </w:rPr>
        <w:t xml:space="preserve">This application is submitted for consideration of the Auditor Internship position in Mexico Mexico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2026-07-22T16:47:31Z</dcterms:created>
  <dcterms:modified xsi:type="dcterms:W3CDTF">2026-07-22T16:47:31Z</dcterms:modified>
</cp:coreProperties>
</file>

<file path=docProps/custom.xml><?xml version="1.0" encoding="utf-8"?>
<Properties xmlns="http://schemas.openxmlformats.org/officeDocument/2006/custom-properties" xmlns:vt="http://schemas.openxmlformats.org/officeDocument/2006/docPropsVTypes"/>
</file>