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b8e884f175632b49a1be1951575abeecede425f"/>
    <w:p>
      <w:pPr>
        <w:pStyle w:val="Heading1"/>
      </w:pPr>
      <w:r>
        <w:t xml:space="preserve">Internship Application Letter for Auditor Internship</w:t>
      </w:r>
    </w:p>
    <w:p>
      <w:pPr>
        <w:pStyle w:val="FirstParagraph"/>
      </w:pPr>
      <w:r>
        <w:t xml:space="preserve">October 26, 2023</w:t>
      </w:r>
    </w:p>
    <w:p>
      <w:pPr>
        <w:pStyle w:val="BodyText"/>
      </w:pPr>
      <w:r>
        <w:t xml:space="preserve">Human Resources Department</w:t>
      </w:r>
      <w:r>
        <w:br/>
      </w:r>
      <w:r>
        <w:t xml:space="preserve">Holding Company S.A.</w:t>
      </w:r>
      <w:r>
        <w:br/>
      </w:r>
      <w:r>
        <w:t xml:space="preserve">Avenida Larco 450, Miraflores</w:t>
      </w:r>
      <w:r>
        <w:br/>
      </w:r>
      <w:r>
        <w:t xml:space="preserve">Lima, Peru</w:t>
      </w:r>
    </w:p>
    <w:bookmarkStart w:id="20" w:name="X420e98ba07954487afe074f50c4e173d391f8cf"/>
    <w:p>
      <w:pPr>
        <w:pStyle w:val="Heading2"/>
      </w:pPr>
      <w:r>
        <w:t xml:space="preserve">Subject: Formal Internship Application Letter for Auditor Intern Position</w:t>
      </w:r>
    </w:p>
    <w:p>
      <w:pPr>
        <w:pStyle w:val="FirstParagraph"/>
      </w:pPr>
      <w:r>
        <w:t xml:space="preserve">Dear Hiring Manager,</w:t>
      </w:r>
    </w:p>
    <w:p>
      <w:pPr>
        <w:pStyle w:val="BodyText"/>
      </w:pPr>
      <w:r>
        <w:t xml:space="preserve">It is with profound enthusiasm that I submit my application for the Auditor Intern position at your esteemed firm in Lima, Peru. As a final-year Accounting and Finance student at Pontificia Universidad Católica del Perú (PUCP) with a 3.9 GPA and hands-on experience in financial compliance, I am confident that my academic foundation and cultural immersion in Peru's dynamic business landscape align perfectly with the requirements of this</w:t>
      </w:r>
      <w:r>
        <w:t xml:space="preserve"> </w:t>
      </w:r>
      <w:r>
        <w:rPr>
          <w:bCs/>
          <w:b/>
        </w:rPr>
        <w:t xml:space="preserve">Internship Application Letter</w:t>
      </w:r>
      <w:r>
        <w:t xml:space="preserve"> </w:t>
      </w:r>
      <w:r>
        <w:t xml:space="preserve">opportunity. The prospect of contributing to your firm's reputation for excellence while developing my auditing expertise in the heart of South America’s economic hub—</w:t>
      </w:r>
      <w:r>
        <w:rPr>
          <w:iCs/>
          <w:i/>
        </w:rPr>
        <w:t xml:space="preserve">Peru Lima</w:t>
      </w:r>
      <w:r>
        <w:t xml:space="preserve">—represents a pivotal step in my professional journey.</w:t>
      </w:r>
    </w:p>
    <w:p>
      <w:pPr>
        <w:pStyle w:val="BodyText"/>
      </w:pPr>
      <w:r>
        <w:rPr>
          <w:bCs/>
          <w:b/>
        </w:rPr>
        <w:t xml:space="preserve">The significance of this Auditor internship extends beyond academic requirements; it embodies my commitment to ethical financial stewardship in Peru's evolving market.</w:t>
      </w:r>
      <w:r>
        <w:t xml:space="preserve"> </w:t>
      </w:r>
      <w:r>
        <w:t xml:space="preserve">During my studies at PUCP, I completed a rigorous curriculum including Advanced Auditing (4.0 GPA), International Financial Reporting Standards (IFRS), and Tax Compliance, where I consistently demonstrated analytical precision through projects analyzing audit trails for local SMEs like C&amp;C Distribuidora S.A.C. In one notable assignment, I identified 12 discrepancies in revenue recognition protocols across three client financial statements—directly contributing to a 15% reduction in error rates for the simulated audit engagement. This experience solidified my understanding that meticulous attention to detail and technical proficiency are non-negotiable pillars of credible auditing practice.</w:t>
      </w:r>
    </w:p>
    <w:p>
      <w:pPr>
        <w:pStyle w:val="BodyText"/>
      </w:pPr>
      <w:r>
        <w:t xml:space="preserve">My practical exposure extends beyond classroom theory. As a Junior Accountant Intern at Deloitte Perú's Lima office last summer, I assisted senior auditors in the annual audit of a multinational manufacturing client operating across 12 Andean countries. This role required me to: (1) Prepare working papers for accounts receivable and inventory valuation; (2) Conduct walkthroughs of internal controls; and (3) Assist in drafting audit findings with recommendations compliant with Peruvian General Accounting Plan (PGC). I particularly refined my skills in using IDEA software for data analytics—a critical competency for modern auditors navigating digital transformation. The experience also deepened my appreciation for Peru's unique regulatory environment, where cultural nuances significantly impact audit approaches; for instance, understanding the significance of *confianza* (trust) in client relationships proved essential when resolving discrepancies with Peruvian family-owned businesses.</w:t>
      </w:r>
    </w:p>
    <w:p>
      <w:pPr>
        <w:pStyle w:val="BodyText"/>
      </w:pPr>
      <w:r>
        <w:t xml:space="preserve">What distinguishes my candidacy is my unwavering commitment to integrity—a value central to Peru's recent adoption of the International Standards on Auditing (ISA) and corporate governance reforms. In 2022, I volunteered with the National Association of Accountants of Peru (CIP), co-authoring a workshop titled "Ethical Decision-Making in Emerging Markets" that educated 150+ students on handling conflicts of interest—a topic increasingly vital as Peru Lima positions itself as a regional investment destination. I also actively monitored the Securities Market Superintendency's (SMV) updates on audit transparency, recognizing how regulatory developments directly shape internship requirements for aspiring</w:t>
      </w:r>
      <w:r>
        <w:t xml:space="preserve"> </w:t>
      </w:r>
      <w:r>
        <w:rPr>
          <w:bCs/>
          <w:b/>
        </w:rPr>
        <w:t xml:space="preserve">Auditor</w:t>
      </w:r>
      <w:r>
        <w:t xml:space="preserve"> </w:t>
      </w:r>
      <w:r>
        <w:t xml:space="preserve">professionals in our nation.</w:t>
      </w:r>
    </w:p>
    <w:p>
      <w:pPr>
        <w:pStyle w:val="BodyText"/>
      </w:pPr>
      <w:r>
        <w:rPr>
          <w:bCs/>
          <w:b/>
        </w:rPr>
        <w:t xml:space="preserve">My motivation to pursue this</w:t>
      </w:r>
      <w:r>
        <w:rPr>
          <w:bCs/>
          <w:b/>
        </w:rPr>
        <w:t xml:space="preserve"> </w:t>
      </w:r>
      <w:r>
        <w:rPr>
          <w:iCs/>
          <w:i/>
          <w:bCs/>
          <w:b/>
        </w:rPr>
        <w:t xml:space="preserve">Internship Application Letter</w:t>
      </w:r>
      <w:r>
        <w:rPr>
          <w:bCs/>
          <w:b/>
        </w:rPr>
        <w:t xml:space="preserve"> </w:t>
      </w:r>
      <w:r>
        <w:rPr>
          <w:bCs/>
          <w:b/>
        </w:rPr>
        <w:t xml:space="preserve">opportunity specifically within Peru Lima is deeply rooted in geographic and professional alignment.</w:t>
      </w:r>
      <w:r>
        <w:t xml:space="preserve"> </w:t>
      </w:r>
      <w:r>
        <w:t xml:space="preserve">Lima's status as South America's financial capital—home to 60% of Peru's Fortune 500 companies and the headquarters of major multinationals like Credicorp and Milpa—creates an unparalleled learning ecosystem. The city’s blend of colonial-era institutions (e.g., Banco Central de Reserva) and cutting-edge fintech innovation offers a unique laboratory for auditing practice. I am particularly drawn to your firm's recent work with the Lima Stock Exchange on ESG audit frameworks, which mirrors my academic focus on sustainable financial reporting. As one of the few interns who has navigated both Peru's formal accounting systems and informal business practices (gained through community projects in Callao), I can bridge cultural gaps between international standards and local operational realities—a skill critical for effective audits in our diverse economy.</w:t>
      </w:r>
    </w:p>
    <w:p>
      <w:pPr>
        <w:pStyle w:val="BodyText"/>
      </w:pPr>
      <w:r>
        <w:t xml:space="preserve">My technical toolkit further supports my readiness: Proficient in SAP, Microsoft Power BI, and QuickBooks Online; fluent in Spanish (native) and English (C1); with foundational knowledge of Peruvian tax codes (Law 29876) and the new "Ley de Prevención de Lavado de Dinero." I completed a certification in Forensic Accounting from the University of Lima, where I analyzed case studies involving asset misappropriation—directly applicable to fraud detection during internal audits. Crucially, my adaptability is proven by managing a 10-person volunteer team during the 2021 pandemic to digitize accounting records for 50+ rural cooperatives in Cusco; this project demanded rapid learning of new systems while maintaining ethical rigor—a testament to my resilience in complex environments.</w:t>
      </w:r>
    </w:p>
    <w:p>
      <w:pPr>
        <w:pStyle w:val="BodyText"/>
      </w:pPr>
      <w:r>
        <w:t xml:space="preserve">I am eager to contribute this skill set within your firm's collaborative culture. Your emphasis on mentorship, as highlighted in your recent sustainability report, resonates deeply with my belief that auditing is not merely about compliance but about empowering businesses. I would welcome the chance to discuss how my proactive approach—evidenced by my published student research on "Audit Quality Metrics in Peruvian SMEs" (PUCP Journal of Accounting, 2023)—could support your team's objectives in</w:t>
      </w:r>
      <w:r>
        <w:t xml:space="preserve"> </w:t>
      </w:r>
      <w:r>
        <w:rPr>
          <w:iCs/>
          <w:i/>
        </w:rPr>
        <w:t xml:space="preserve">Peru Lima</w:t>
      </w:r>
      <w:r>
        <w:t xml:space="preserve">. The opportunity to learn from industry leaders while serving Peru's economic development through transparent financial practices is the professional aspiration I seek.</w:t>
      </w:r>
    </w:p>
    <w:p>
      <w:pPr>
        <w:pStyle w:val="BodyText"/>
      </w:pPr>
      <w:r>
        <w:t xml:space="preserve">Thank you for considering my application for this vital</w:t>
      </w:r>
      <w:r>
        <w:t xml:space="preserve"> </w:t>
      </w:r>
      <w:r>
        <w:rPr>
          <w:bCs/>
          <w:b/>
        </w:rPr>
        <w:t xml:space="preserve">Auditor</w:t>
      </w:r>
      <w:r>
        <w:t xml:space="preserve"> </w:t>
      </w:r>
      <w:r>
        <w:t xml:space="preserve">internship. I have attached my resume, academic transcripts, and a reference letter from Professor María Fernández (PUCP Department of Accounting), who supervised my advanced auditing project. I am available for an interview at your earliest convenience and can be reached via email (j.rodriguez@pucp.edu.pe) or phone (+51 987 654 321). I look forward to the possibility of contributing to your legacy of excellence in Lima's financial sector.</w:t>
      </w:r>
    </w:p>
    <w:p>
      <w:pPr>
        <w:pStyle w:val="BodyText"/>
      </w:pPr>
      <w:r>
        <w:t xml:space="preserve">Sincerely,</w:t>
      </w:r>
    </w:p>
    <w:p>
      <w:pPr>
        <w:pStyle w:val="BodyText"/>
      </w:pPr>
      <w:r>
        <w:rPr>
          <w:bCs/>
          <w:b/>
        </w:rPr>
        <w:t xml:space="preserve">Juan Carlos Rodríguez</w:t>
      </w:r>
      <w:r>
        <w:br/>
      </w:r>
      <w:r>
        <w:t xml:space="preserve">Final-Year Accounting &amp; Finance Student</w:t>
      </w:r>
      <w:r>
        <w:br/>
      </w:r>
      <w:r>
        <w:t xml:space="preserve">Pontificia Universidad Católica del Perú (PUCP)</w:t>
      </w:r>
      <w:r>
        <w:br/>
      </w:r>
      <w:r>
        <w:t xml:space="preserve">Lima, Peru</w:t>
      </w:r>
    </w:p>
    <w:p>
      <w:pPr>
        <w:pStyle w:val="BodyText"/>
      </w:pPr>
      <w:r>
        <w:t xml:space="preserve">Email: j.rodriguez@pucp.edu.pe | Phone: +51 987 654 321</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850 words, specifically addressing the Auditor role in Peru Lima through contextualized examples of academic rigor, cultural fluency, and regulatory awareness essential for auditing practice in Peru's evolving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2026-07-13T18:55:09Z</dcterms:created>
  <dcterms:modified xsi:type="dcterms:W3CDTF">2026-07-13T18:55:09Z</dcterms:modified>
</cp:coreProperties>
</file>

<file path=docProps/custom.xml><?xml version="1.0" encoding="utf-8"?>
<Properties xmlns="http://schemas.openxmlformats.org/officeDocument/2006/custom-properties" xmlns:vt="http://schemas.openxmlformats.org/officeDocument/2006/docPropsVTypes"/>
</file>