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546128b0635ed3a04e079d9e5738d032d9b4257"/>
    <w:p>
      <w:pPr>
        <w:pStyle w:val="Heading2"/>
      </w:pPr>
      <w:r>
        <w:t xml:space="preserve">Subject: Application for Auditor Internship Position</w:t>
      </w:r>
    </w:p>
    <w:p>
      <w:pPr>
        <w:pStyle w:val="FirstParagraph"/>
      </w:pPr>
      <w:r>
        <w:t xml:space="preserve">To the Esteemed Hiring Committee of [Company Name],</w:t>
      </w:r>
    </w:p>
    <w:p>
      <w:pPr>
        <w:pStyle w:val="BodyText"/>
      </w:pPr>
      <w:r>
        <w:t xml:space="preserve">It is with profound enthusiasm and deep respect for Tanzania's growing financial ecosystem that I submit my application for the Auditor Internship position within your esteemed organization in Dar es Salaam. As a dedicated accounting student deeply committed to contributing to Tanzania's economic development, I have meticulously crafted this Internship Application Letter to demonstrate how my academic foundation, practical skills, and unwavering passion align perfectly with the requirements of an Auditor role in Tanzania's dynamic business landscape.</w:t>
      </w:r>
    </w:p>
    <w:p>
      <w:pPr>
        <w:pStyle w:val="BodyText"/>
      </w:pPr>
      <w:r>
        <w:t xml:space="preserve">Having recently completed my Bachelor of Science in Accounting from the University of Dar es Salaam (UDSM), I have immersed myself in rigorous coursework covering International Financial Reporting Standards (IFRS), Tanzanian Generally Accepted Accounting Principles (TGAAP), auditing procedures, and financial analysis. My academic journey has been complemented by a year-long internship at [Local Accounting Firm Name] in Dar es Salaam, where I assisted senior auditors in preparing financial statements for SMEs operating across the Eastern African region. This experience provided me with firsthand exposure to the unique challenges and opportunities within Tanzania's audit environment, including navigating local regulatory frameworks such as those established by the Tanzania Revenue Authority (TRA) and the Companies Act No. 17 of 2002.</w:t>
      </w:r>
    </w:p>
    <w:p>
      <w:pPr>
        <w:pStyle w:val="BodyText"/>
      </w:pPr>
      <w:r>
        <w:t xml:space="preserve">What distinguishes my approach to auditing in Tanzania is my contextual understanding of local business practices. During my internship, I observed how auditors must balance international standards with Tanzanian cultural nuances—such as building trust through personal relationships (a cornerstone of the "Ujamaa" philosophy) and adapting audit methodologies to accommodate informal sector transactions prevalent in our markets. My proficiency in audit software including QuickBooks Online and Tally ERP 9, coupled with strong analytical skills honed through university projects analyzing real Tanzanian company data, positions me to immediately contribute to your team's efficiency. I am particularly adept at preparing working papers, conducting preliminary risk assessments, and identifying potential discrepancies in financial records—skills directly transferable to the Tanzanian audit context where transparency is increasingly critical for both local businesses and foreign investors.</w:t>
      </w:r>
    </w:p>
    <w:p>
      <w:pPr>
        <w:pStyle w:val="BodyText"/>
      </w:pPr>
      <w:r>
        <w:t xml:space="preserve">My commitment extends beyond technical competence; I actively engage with Tanzania's professional accounting community. I am a member of the Tanzania Institute of Professional Accountants (TIPA) Student Chapter, regularly attending workshops on emerging compliance issues in Dar es Salaam. Most recently, I participated in TIPA's "Audit Quality Enhancement for Tanzanian SMEs" seminar at Mwanza Road Business Center, where experts emphasized the growing importance of ethical auditing practices as Tanzania pursues Vision 2025 development goals. This engagement has deepened my understanding of how auditors directly support national economic stability by ensuring financial integrity in sectors like agriculture (a cornerstone of Tanzania's GDP) and renewable energy projects gaining traction in Dar es Salaam.</w:t>
      </w:r>
    </w:p>
    <w:p>
      <w:pPr>
        <w:pStyle w:val="BodyText"/>
      </w:pPr>
      <w:r>
        <w:t xml:space="preserve">Choosing to seek this Internship Application opportunity specifically within Dar es Salaam is a deliberate decision. As Tanzania's commercial capital and primary financial hub, Dar es Salaam offers unparalleled exposure to diverse audit engagements—from multinational corporations with regional headquarters on the coast to burgeoning local enterprises seeking international certification. I am eager to learn from your firm's distinguished team while contributing my fresh perspective on emerging digital audit tools like blockchain for transparent transaction verification—a technology increasingly relevant as Tanzania accelerates its fintech adoption under initiatives like the National Payment System Strategy.</w:t>
      </w:r>
    </w:p>
    <w:p>
      <w:pPr>
        <w:pStyle w:val="BodyText"/>
      </w:pPr>
      <w:r>
        <w:t xml:space="preserve">I understand that an Auditor in Tanzania must possess not only technical expertise but also cultural intelligence. During community service at a Dar es Salaam-based microfinance institution, I developed skills in communicating complex financial concepts to non-specialist stakeholders—a vital ability when explaining audit findings to business owners across rural and urban Tanzanian settings. My fluency in English and Swahili ensures seamless collaboration with diverse clients and colleagues, fostering the trust essential for effective auditing. Furthermore, my familiarity with Tanzania's digital transformation (evidenced by my use of e-TRM for tax submissions) prepares me to leverage technology in modernizing audit processes within your firm.</w:t>
      </w:r>
    </w:p>
    <w:p>
      <w:pPr>
        <w:pStyle w:val="BodyText"/>
      </w:pPr>
      <w:r>
        <w:t xml:space="preserve">My aspiration is to become a certified professional auditor who actively participates in strengthening Tanzania's financial governance. I am particularly inspired by [Company Name]'s reputation for ethical leadership and community engagement, including your recent partnership with the Dar es Salaam City Council on sustainable business audits. This aligns perfectly with my belief that auditing in Tanzania must serve dual purposes: ensuring compliance while empowering businesses to thrive within our national development framework.</w:t>
      </w:r>
    </w:p>
    <w:p>
      <w:pPr>
        <w:pStyle w:val="BodyText"/>
      </w:pPr>
      <w:r>
        <w:t xml:space="preserve">Thank you for considering my application for this vital Auditor Internship opportunity. I am eager to discuss how my proactive approach, local contextual knowledge, and dedication to professional excellence can support [Company Name]'s mission in Dar es Salaam. I have attached my resume for your review and welcome the opportunity to schedule an interview at your earliest convenience.</w:t>
      </w:r>
    </w:p>
    <w:p>
      <w:pPr>
        <w:pStyle w:val="BodyText"/>
      </w:pPr>
      <w:r>
        <w:t xml:space="preserve">Sincerely,</w:t>
      </w:r>
    </w:p>
    <w:p>
      <w:pPr>
        <w:pStyle w:val="BodyText"/>
      </w:pPr>
      <w:r>
        <w:t xml:space="preserve">[Your Full Name]</w:t>
      </w:r>
      <w:r>
        <w:br/>
      </w:r>
      <w:r>
        <w:t xml:space="preserve">BSc Accounting, University of Dar es Salaam</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Dar es Salaam, Tanzania</dc:title>
  <dc:creator/>
  <dc:language>en</dc:language>
  <cp:keywords/>
  <dcterms:created xsi:type="dcterms:W3CDTF">2026-07-23T06:27:07Z</dcterms:created>
  <dcterms:modified xsi:type="dcterms:W3CDTF">2026-07-23T06:27:07Z</dcterms:modified>
</cp:coreProperties>
</file>

<file path=docProps/custom.xml><?xml version="1.0" encoding="utf-8"?>
<Properties xmlns="http://schemas.openxmlformats.org/officeDocument/2006/custom-properties" xmlns:vt="http://schemas.openxmlformats.org/officeDocument/2006/docPropsVTypes"/>
</file>