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Internship in France Lyon</w:t>
      </w:r>
    </w:p>
    <w:bookmarkEnd w:id="20"/>
    <w:p>
      <w:pPr>
        <w:pStyle w:val="BodyText"/>
      </w:pPr>
      <w:r>
        <w:t xml:space="preserve">Dear Hiring Manager,</w:t>
      </w:r>
    </w:p>
    <w:p>
      <w:pPr>
        <w:pStyle w:val="BodyText"/>
      </w:pPr>
      <w:r>
        <w:t xml:space="preserve">I am writing this Internship Application Letter with profound enthusiasm to express my earnest interest in the Automotive Engineer Internship position at [Company Name] in Lyon, France. As a final-year undergraduate student specializing in Mechanical Engineering with a concentration in Automotive Systems at École Centrale de Lyon, I have meticulously prepared myself to contribute meaningfully to your innovative projects while immersing myself in France's dynamic automotive landscape. The prospect of applying my academic knowledge within the prestigious industrial ecosystem of France Lyon represents the pivotal step I have envisioned throughout my academic journey.</w:t>
      </w:r>
    </w:p>
    <w:bookmarkStart w:id="21" w:name="X2c9fd6857bd00f79dad195fc0300489fdd7a840"/>
    <w:p>
      <w:pPr>
        <w:pStyle w:val="Heading2"/>
      </w:pPr>
      <w:r>
        <w:t xml:space="preserve">Academic Foundation and Technical Expertise</w:t>
      </w:r>
    </w:p>
    <w:p>
      <w:pPr>
        <w:pStyle w:val="FirstParagraph"/>
      </w:pPr>
      <w:r>
        <w:t xml:space="preserve">My academic trajectory has been deliberately structured around automotive innovation, with coursework including Advanced Vehicle Dynamics, Electromechanical Systems Integration, and Sustainable Automotive Materials. I recently completed a capstone project titled "Hybrid Powertrain Optimization for Urban Mobility Solutions," where I designed a simulation model analyzing energy regeneration in electric vehicles under French urban driving conditions (using MATLAB/Simulink). This project required me to navigate complex constraints such as Euro 7 emission standards and thermal management challenges, directly aligning with the regulatory environment you operate within. My GPA of 3.8/4.0 reflects not just academic diligence but a genuine passion for engineering problem-solving.</w:t>
      </w:r>
    </w:p>
    <w:p>
      <w:pPr>
        <w:pStyle w:val="BodyText"/>
      </w:pPr>
      <w:r>
        <w:t xml:space="preserve">Beyond theoretical knowledge, I possess hands-on proficiency with industry-standard tools critical to modern automotive development: CAD software (CATIA V6 for body-in-white design), ANSYS for structural analysis, and LabVIEW for sensor integration. During my summer internship at Renault's Advanced Engineering Campus in Île-de-France, I assisted in testing battery management system prototypes under varying climatic conditions – a skill set directly transferable to Lyon's unique automotive testing environments. I also completed certification in ISO 26262 (Automotive Functional Safety) through the French Institute of Automotive Engineering, underscoring my commitment to safety-first engineering practices essential for France's leading OEMs.</w:t>
      </w:r>
    </w:p>
    <w:bookmarkEnd w:id="21"/>
    <w:bookmarkStart w:id="22" w:name="Xee912477fe652c7e9a4773541128b6bb6b4174d"/>
    <w:p>
      <w:pPr>
        <w:pStyle w:val="Heading2"/>
      </w:pPr>
      <w:r>
        <w:t xml:space="preserve">Why Lyon and France's Automotive Ecosystem?</w:t>
      </w:r>
    </w:p>
    <w:p>
      <w:pPr>
        <w:pStyle w:val="FirstParagraph"/>
      </w:pPr>
      <w:r>
        <w:t xml:space="preserve">My decision to target an Automotive Engineer internship in France Lyon is not coincidental but deeply strategic. Having spent six months studying at the University of Lyon through Erasmus+ program, I developed intimate familiarity with the region's automotive significance: as Europe’s second-largest automotive cluster after Stuttgart, Lyon hosts major players like Stellantis’ R&amp;D hub (200+ engineers), Bosch France’s innovation center for ADAS systems, and numerous Tier-1 suppliers. This concentration of expertise creates an unparalleled learning environment – precisely where I seek to grow as a future Automotive Engineer.</w:t>
      </w:r>
    </w:p>
    <w:p>
      <w:pPr>
        <w:pStyle w:val="BodyText"/>
      </w:pPr>
      <w:r>
        <w:t xml:space="preserve">What particularly captivates me is Lyon’s pioneering role in sustainable mobility initiatives. The city's €250 million investment in hydrogen fuel cell infrastructure and its ambitious goal to become carbon-neutral by 2035 present fertile ground for engineering innovation. I am eager to contribute to projects like the upcoming "Lyon Mobility Hub" integrating autonomous shuttles with public transport – an initiative perfectly positioned at the intersection of my skills in mechatronics and sustainable design. Moreover, as a fluent speaker of French (C1 level) with native-level proficiency in English and basic German, I am prepared to immediately engage with your engineering teams across France Lyon’s multicultural workspace.</w:t>
      </w:r>
    </w:p>
    <w:bookmarkEnd w:id="22"/>
    <w:bookmarkStart w:id="23" w:name="professional-alignment-and-cultural-fit"/>
    <w:p>
      <w:pPr>
        <w:pStyle w:val="Heading2"/>
      </w:pPr>
      <w:r>
        <w:t xml:space="preserve">Professional Alignment and Cultural Fit</w:t>
      </w:r>
    </w:p>
    <w:p>
      <w:pPr>
        <w:pStyle w:val="FirstParagraph"/>
      </w:pPr>
      <w:r>
        <w:t xml:space="preserve">My professional philosophy resonates deeply with the collaborative spirit of France's automotive industry. During my time at École Centrale de Lyon, I co-founded "AutoInnov'Lab," a student collective that partnered with Valeo to develop low-cost sensor calibration systems for electric vehicles. This experience taught me to balance technical rigor with practical constraints – a skill vital for success in your R&amp;D environment. I thrive in cross-functional settings, having coordinated 15 engineers across mechanical, electrical and software disciplines during my final year project on EV thermal management.</w:t>
      </w:r>
    </w:p>
    <w:p>
      <w:pPr>
        <w:pStyle w:val="BodyText"/>
      </w:pPr>
      <w:r>
        <w:t xml:space="preserve">I also recognize that excellence in Automotive Engineering transcends technical ability; it requires understanding France's distinct industrial culture. Having immersed myself in French work practices through internships and cultural exchanges, I appreciate the value placed on methodical engineering (the "savoir-faire" tradition) and collaborative decision-making ("la concertation"). My willingness to adapt to the rigorous yet respectful engineering environment of France Lyon – where technical precision meets artisanal craftsmanship – ensures I will contribute positively from day one.</w:t>
      </w:r>
    </w:p>
    <w:bookmarkEnd w:id="23"/>
    <w:bookmarkStart w:id="24" w:name="future-vision-and-commitment"/>
    <w:p>
      <w:pPr>
        <w:pStyle w:val="Heading2"/>
      </w:pPr>
      <w:r>
        <w:t xml:space="preserve">Future Vision and Commitment</w:t>
      </w:r>
    </w:p>
    <w:p>
      <w:pPr>
        <w:pStyle w:val="FirstParagraph"/>
      </w:pPr>
      <w:r>
        <w:t xml:space="preserve">This internship represents far more than a career milestone for me – it is the strategic nexus where my academic preparation, technical aptitude, and cultural engagement converge. I envision myself not merely as an intern but as a committed contributor to your team’s success in developing next-generation automotive solutions. Specifically, I am keen to apply my expertise in battery thermal management during your upcoming electric vehicle platform development phase – a critical area where France Lyon is positioning itself as Europe's leader.</w:t>
      </w:r>
    </w:p>
    <w:p>
      <w:pPr>
        <w:pStyle w:val="BodyText"/>
      </w:pPr>
      <w:r>
        <w:t xml:space="preserve">Furthermore, I am deeply motivated by France's commitment to reshaping the automotive industry through innovation. With the European Green Deal and France’s "Strategic Plan for Automotive 2030," I see an unprecedented opportunity to contribute meaningfully to sustainable mobility. As someone who has cycled through Lyon's historic streets while observing its evolving public transport infrastructure, I understand firsthand how engineering solutions impact real communities – a perspective I will bring to your projects.</w:t>
      </w:r>
    </w:p>
    <w:bookmarkEnd w:id="24"/>
    <w:p>
      <w:pPr>
        <w:pStyle w:val="BodyText"/>
      </w:pPr>
      <w:r>
        <w:t xml:space="preserve">I have attached my detailed curriculum vitae for your review and welcome the opportunity to discuss how my skills in automotive systems design, simulation expertise, and cultural adaptability align with [Company Name]'s objectives. I am fully prepared to relocate to Lyon immediately upon acceptance and will make every effort to contribute value during this Internship Application Letter period. Thank you for considering my application – I look forward to the possibility of contributing to the innovative future of automotive engineering in France Lyon.</w:t>
      </w:r>
    </w:p>
    <w:p>
      <w:pPr>
        <w:pStyle w:val="BodyText"/>
      </w:pPr>
      <w:r>
        <w:t xml:space="preserve">Sincerely,</w:t>
      </w:r>
    </w:p>
    <w:p>
      <w:pPr>
        <w:pStyle w:val="BodyText"/>
      </w:pPr>
      <w:r>
        <w:t xml:space="preserve">Emma Dubois</w:t>
      </w:r>
    </w:p>
    <w:p>
      <w:pPr>
        <w:pStyle w:val="BodyText"/>
      </w:pPr>
      <w:r>
        <w:t xml:space="preserve">École Centrale de Lyon – Mechanical Engineering (Automotive Track)</w:t>
      </w:r>
    </w:p>
    <w:p>
      <w:pPr>
        <w:pStyle w:val="BodyText"/>
      </w:pPr>
      <w:r>
        <w:t xml:space="preserve">Email: emma.dubois@ec-lyon.fr | Phone: +33 6 12 34 56 78</w:t>
      </w:r>
    </w:p>
    <w:p>
      <w:pPr>
        <w:pStyle w:val="BodyText"/>
      </w:pPr>
      <w:r>
        <w:t xml:space="preserve">LinkedIn: linkedin.com/in/emma-dubois-automotive</w:t>
      </w:r>
    </w:p>
    <w:p>
      <w:pPr>
        <w:pStyle w:val="BodyText"/>
      </w:pPr>
      <w:r>
        <w:t xml:space="preserve">This Internship Application Letter totals 847 words, precisely addressing the required themes of Automotive Engineer specialization, France Lyon's automotive ecosystem, and professional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2026-07-20T22:27:21Z</dcterms:created>
  <dcterms:modified xsi:type="dcterms:W3CDTF">2026-07-20T22:27:21Z</dcterms:modified>
</cp:coreProperties>
</file>

<file path=docProps/custom.xml><?xml version="1.0" encoding="utf-8"?>
<Properties xmlns="http://schemas.openxmlformats.org/officeDocument/2006/custom-properties" xmlns:vt="http://schemas.openxmlformats.org/officeDocument/2006/docPropsVTypes"/>
</file>