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June 10, 2024</w:t>
      </w:r>
    </w:p>
    <w:p>
      <w:pPr>
        <w:pStyle w:val="BodyText"/>
      </w:pPr>
      <w:r>
        <w:t xml:space="preserve">Hiring Manager</w:t>
      </w:r>
      <w:r>
        <w:br/>
      </w:r>
      <w:r>
        <w:t xml:space="preserve">Metro Automotive Solutions Inc.</w:t>
      </w:r>
      <w:r>
        <w:br/>
      </w:r>
      <w:r>
        <w:t xml:space="preserve">Bonifacio Global City</w:t>
      </w:r>
      <w:r>
        <w:br/>
      </w:r>
      <w:r>
        <w:t xml:space="preserve">Taguig City, Philippines</w:t>
      </w:r>
    </w:p>
    <w:bookmarkStart w:id="21" w:name="X7ad351c91b47d33d76b08232c951c3606f8d6f3"/>
    <w:p>
      <w:pPr>
        <w:pStyle w:val="Heading2"/>
      </w:pPr>
      <w:r>
        <w:t xml:space="preserve">Subject: Enthusiastic Application for Automotive Engineer Internship Position</w:t>
      </w:r>
    </w:p>
    <w:bookmarkEnd w:id="21"/>
    <w:p>
      <w:pPr>
        <w:pStyle w:val="FirstParagraph"/>
      </w:pPr>
      <w:r>
        <w:t xml:space="preserve">Dear Hiring Manager,</w:t>
      </w:r>
    </w:p>
    <w:p>
      <w:pPr>
        <w:pStyle w:val="BodyText"/>
      </w:pPr>
      <w:r>
        <w:t xml:space="preserve">It is with profound enthusiasm that I submit my application as a prospective Automotive Engineer Intern at Metro Automotive Solutions Inc. in the vibrant heart of Manila, Philippines. Having closely followed your company's pioneering work in sustainable automotive technology and advanced vehicle systems for the Philippine market, I am confident that my academic foundation, technical skills, and deep commitment to transforming transportation solutions align perfectly with your organization's mission. As a final-year Bachelor of Science in Automotive Engineering student at De La Salle University-Manila, I have dedicated myself to mastering the principles that will enable me to contribute meaningfully to your team while immersing myself in the dynamic engineering ecosystem of Metro Manila.</w:t>
      </w:r>
    </w:p>
    <w:p>
      <w:pPr>
        <w:pStyle w:val="BodyText"/>
      </w:pPr>
      <w:r>
        <w:t xml:space="preserve">The Philippine automotive industry is undergoing a transformative phase, with increasing emphasis on electric mobility and locally adapted vehicle technologies. My academic journey has been intentionally structured to prepare me for this evolving landscape. In my coursework at De La Salle University-Manila, I have completed advanced studies in Automotive Systems Integration, Vehicle Dynamics Simulation (using MATLAB/Simulink), and Sustainable Materials Engineering. My capstone project—a hybrid powertrain optimization model specifically designed for Philippine urban traffic conditions—earned departmental recognition for its practical relevance to Manila's unique driving environment. This project required extensive analysis of local road infrastructure challenges, fuel consumption patterns in congested city centers, and the feasibility of adopting battery-swapping technology for public transportation fleets. It reinforced my conviction that effective automotive engineering must be deeply rooted in the specific socio-technical context of our region.</w:t>
      </w:r>
    </w:p>
    <w:p>
      <w:pPr>
        <w:pStyle w:val="BodyText"/>
      </w:pPr>
      <w:r>
        <w:t xml:space="preserve">Practically, I have developed proficiency in industry-standard tools essential to modern automotive development. I am fully conversant with CAD software (SolidWorks), computational fluid dynamics analysis (ANSYS Fluent), and diagnostic systems like OBD-II scanners—skills honed through hands-on laboratory work at the university's Automotive Engineering Innovation Lab. More significantly, my 120-hour internship at Toyota-Lexus Philippines' R&amp;D division provided invaluable exposure to real-world engineering processes. There, I assisted senior engineers in analyzing chassis vibration data from Philippine road tests and contributed to a project optimizing suspension systems for vehicles navigating Manila's varied terrain—from coastal highways to hilly districts like Quezon City. This experience taught me the critical importance of cultural context in engineering solutions; a system designed for European roads often requires fundamental adaptation for Southeast Asian conditions.</w:t>
      </w:r>
    </w:p>
    <w:p>
      <w:pPr>
        <w:pStyle w:val="BodyText"/>
      </w:pPr>
      <w:r>
        <w:t xml:space="preserve">My commitment extends beyond technical skills to an understanding of Manila's automotive ecosystem. I actively participate in the Philippines Automotive Association student chapter, where I organized a recent workshop on EV adoption challenges specific to Metro Manila's grid infrastructure and consumer behavior patterns. Through these activities, I've developed strong networking connections with industry professionals across major dealerships and component manufacturers throughout the Philippines. This local engagement has given me unique insights into market gaps—such as the need for affordable electric tricycles for last-mile connectivity in informal settlements—that I believe could become future innovation opportunities at your company.</w:t>
      </w:r>
    </w:p>
    <w:p>
      <w:pPr>
        <w:pStyle w:val="BodyText"/>
      </w:pPr>
      <w:r>
        <w:t xml:space="preserve">I am particularly drawn to Metro Automotive Solutions' recent work on the "Manila Mobility Initiative," which addresses urban congestion through integrated vehicle-electric infrastructure solutions. The opportunity to contribute to projects that directly impact 13 million residents of Metro Manila is deeply motivating. My Filipino heritage and upbringing in Pasig City (where I navigate daily traffic challenges with personal familiarity) equip me with an authentic perspective on the user experience you serve. I understand that engineering excellence in the Philippines requires not just technical precision but also cultural empathy—knowing that a well-designed brake system must account for monsoon conditions on Quezon Avenue or that infotainment interfaces need to function effectively during heavy traffic pauses common in EDSA.</w:t>
      </w:r>
    </w:p>
    <w:p>
      <w:pPr>
        <w:pStyle w:val="BodyText"/>
      </w:pPr>
      <w:r>
        <w:t xml:space="preserve">My academic record reflects consistent dedication: I maintain a 3.85/4.0 GPA and am currently ranked #5 in my graduating class of 120 students. Beyond academics, I've volunteered with the Philippine Red Cross as a technical support member during disaster response operations, where I utilized my engineering skills to assist in vehicle logistics coordination—further reinforcing my understanding of how automotive systems serve critical community needs. This experience taught me that effective engineers must operate within complex social frameworks—a skill directly transferable to navigating corporate environments while contributing to meaningful projects.</w:t>
      </w:r>
    </w:p>
    <w:p>
      <w:pPr>
        <w:pStyle w:val="BodyText"/>
      </w:pPr>
      <w:r>
        <w:t xml:space="preserve">I am eager to bring this comprehensive perspective to Metro Automotive Solutions' internship program. I understand that internships in the Philippines require not just academic ability but also adaptability and community engagement—qualities I've cultivated through years of living, studying, and contributing within Manila's unique urban landscape. My goal is to learn from your esteemed engineers while applying my fresh technical knowledge to help solve the transportation challenges facing Metro Manila today. I am particularly excited about the possibility of contributing to your upcoming project on affordable electric buses for MRT corridors, where my experience with low-cost vibration analysis methods could offer immediate value.</w:t>
      </w:r>
    </w:p>
    <w:p>
      <w:pPr>
        <w:pStyle w:val="BodyText"/>
      </w:pPr>
      <w:r>
        <w:t xml:space="preserve">Thank you for considering this Automotive Engineer Internship Application Letter from a passionate future engineer dedicated to elevating automotive innovation in the Philippines. I have attached my resume detailing academic achievements and project portfolio, and I welcome the opportunity to discuss how my skills align with your team's objectives at your earliest convenience. Please contact me via email at juan.delacruz@dlls.edu.ph or mobile +639123456789 to schedule an interview. I am available for interviews any day next week and am prepared to relocate immediately to Manila as required.</w:t>
      </w:r>
    </w:p>
    <w:p>
      <w:pPr>
        <w:pStyle w:val="BodyText"/>
      </w:pPr>
      <w:r>
        <w:t xml:space="preserve">With sincere appreciation for your time and consideration,</w:t>
      </w:r>
    </w:p>
    <w:p>
      <w:pPr>
        <w:pStyle w:val="BodyText"/>
      </w:pPr>
      <w:r>
        <w:t xml:space="preserve">Juan Dela Cruz</w:t>
      </w:r>
    </w:p>
    <w:p>
      <w:pPr>
        <w:pStyle w:val="BodyText"/>
      </w:pPr>
      <w:r>
        <w:t xml:space="preserve">Bachelor of Science in Automotive Engineering (Expected May 2025)</w:t>
      </w:r>
    </w:p>
    <w:p>
      <w:pPr>
        <w:pStyle w:val="BodyText"/>
      </w:pPr>
      <w:r>
        <w:t xml:space="preserve">De La Salle University-Manila | Manila, Philippines</w:t>
      </w:r>
    </w:p>
    <w:p>
      <w:pPr>
        <w:pStyle w:val="BodyText"/>
      </w:pPr>
      <w:r>
        <w:t xml:space="preserve">Email: juan.delacruz@dlls.edu.ph | Mobile: +639123456789</w:t>
      </w:r>
    </w:p>
    <w:p>
      <w:pPr>
        <w:pStyle w:val="BodyText"/>
      </w:pPr>
      <w:r>
        <w:rPr>
          <w:bCs/>
          <w:b/>
        </w:rPr>
        <w:t xml:space="preserve">Word Count:</w:t>
      </w:r>
      <w:r>
        <w:t xml:space="preserve"> </w:t>
      </w:r>
      <w:r>
        <w:t xml:space="preserve">843 words</w:t>
      </w:r>
    </w:p>
    <w:p>
      <w:pPr>
        <w:pStyle w:val="BodyText"/>
      </w:pPr>
      <w:r>
        <w:rPr>
          <w:iCs/>
          <w:i/>
        </w:rPr>
        <w:t xml:space="preserve">This Internship Application Letter specifically tailors content to the Philippines Manila context, emphasizing local engineering challenges, cultural understanding, and regional industry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2026-07-20T09:07:56Z</dcterms:created>
  <dcterms:modified xsi:type="dcterms:W3CDTF">2026-07-20T09:07:56Z</dcterms:modified>
</cp:coreProperties>
</file>

<file path=docProps/custom.xml><?xml version="1.0" encoding="utf-8"?>
<Properties xmlns="http://schemas.openxmlformats.org/officeDocument/2006/custom-properties" xmlns:vt="http://schemas.openxmlformats.org/officeDocument/2006/docPropsVTypes"/>
</file>