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X5c305896159c0a5f9648a4d0f0613e97b9b9705"/>
    <w:p>
      <w:pPr>
        <w:pStyle w:val="Heading1"/>
      </w:pPr>
      <w:r>
        <w:t xml:space="preserve">Internship Application Letter for Automotive Engineer Position</w:t>
      </w:r>
    </w:p>
    <w:p>
      <w:pPr>
        <w:pStyle w:val="FirstParagraph"/>
      </w:pPr>
      <w:r>
        <w:t xml:space="preserve">Presented to the Hiring Committee at Leading Automotive Innovators in Moscow, Russia</w:t>
      </w:r>
    </w:p>
    <w:bookmarkEnd w:id="20"/>
    <w:p>
      <w:pPr>
        <w:pStyle w:val="BodyText"/>
      </w:pPr>
      <w:r>
        <w:t xml:space="preserve">[Company Name]</w:t>
      </w:r>
      <w:r>
        <w:br/>
      </w:r>
      <w:r>
        <w:t xml:space="preserve">[Company Address]</w:t>
      </w:r>
      <w:r>
        <w:br/>
      </w:r>
      <w:r>
        <w:t xml:space="preserve">Moscow, Russia</w:t>
      </w:r>
    </w:p>
    <w:p>
      <w:pPr>
        <w:pStyle w:val="BodyText"/>
      </w:pPr>
      <w:r>
        <w:t xml:space="preserve">October 26, 2023</w:t>
      </w:r>
    </w:p>
    <w:bookmarkStart w:id="21" w:name="X9179059d71ca8302d9e7df46500f27324f53a59"/>
    <w:p>
      <w:pPr>
        <w:pStyle w:val="Heading3"/>
      </w:pPr>
      <w:r>
        <w:t xml:space="preserve">Subject: Application for Automotive Engineer Internship Position in Moscow</w:t>
      </w:r>
    </w:p>
    <w:p>
      <w:pPr>
        <w:pStyle w:val="FirstParagraph"/>
      </w:pPr>
      <w:r>
        <w:t xml:space="preserve">Dear Hiring Committee,</w:t>
      </w:r>
    </w:p>
    <w:p>
      <w:pPr>
        <w:pStyle w:val="BodyText"/>
      </w:pPr>
      <w:r>
        <w:t xml:space="preserve">It is with profound enthusiasm that I submit my application for the Automotive Engineer Internship position at your esteemed organization in Moscow, Russia. As a final-year Mechanical Engineering student at [Your University] with specialization in Automotive Systems, I have meticulously followed the transformative advancements within Russia's automotive sector—particularly the strategic investments by industry leaders like AvtoVAZ, Sollers, and emerging electric vehicle startups operating from Moscow's innovation hubs. This letter outlines my qualifications, passion for automotive engineering in the Russian context, and unwavering commitment to contributing to your team's mission of advancing mobility solutions on a global scale.</w:t>
      </w:r>
    </w:p>
    <w:p>
      <w:pPr>
        <w:pStyle w:val="BodyText"/>
      </w:pPr>
      <w:r>
        <w:t xml:space="preserve">My academic journey has been intentionally tailored to align with the technical demands of modern automotive engineering. I have completed advanced coursework including Vehicle Dynamics, Thermodynamics of Internal Combustion Engines, Automotive Control Systems, and Electric Powertrain Design—each project designed to simulate real-world challenges faced by Russian manufacturers adapting to Euro 7 emission standards and electric mobility transitions. Most significantly, my undergraduate thesis on "Optimizing Thermal Management Systems for Hybrid Vehicles in Extreme Climates" directly addresses a critical need for Moscow-based engineers. Russia's sub-zero winters and fluctuating temperatures present unique engineering constraints that require specialized solutions—something I've studied extensively through case analyses of AvtoVAZ's Lada Niva modifications and GAZ Group's winter-ready prototypes. This work involved computational fluid dynamics simulations using ANSYS, which revealed 18% efficiency improvements in battery thermal regulation under -30°C conditions—a finding directly applicable to Moscow's automotive ecosystem.</w:t>
      </w:r>
    </w:p>
    <w:p>
      <w:pPr>
        <w:pStyle w:val="BodyText"/>
      </w:pPr>
      <w:r>
        <w:t xml:space="preserve">What truly distinguishes my approach is my immersive understanding of Moscow's automotive landscape. During a summer research exchange at the Moscow Automotive Institute (MAI), I observed firsthand how local engineers integrate traditional Soviet-era manufacturing resilience with cutting-edge EV technologies. I documented how companies like Yandex Auto are pioneering autonomous driving solutions adapted to Moscow's complex urban infrastructure, including navigating heavy snowfall and dense traffic patterns—experiences that reinforced my conviction that innovation in automotive engineering must be geographically contextualized. I also participated in the 2023 Automotive Technology Summit at Skolkovo Innovation Center, where I presented findings on sustainable materials for Russian winters, earning recognition from senior engineers at KAMAZ. This exposure solidified my desire to contribute to Moscow's automotive renaissance rather than merely observing it from abroad.</w:t>
      </w:r>
    </w:p>
    <w:p>
      <w:pPr>
        <w:pStyle w:val="BodyText"/>
      </w:pPr>
      <w:r>
        <w:t xml:space="preserve">My technical proficiency extends beyond academic theory. At [Previous University/Company], I developed a prototype for an AI-assisted diagnostics tool that reduced engine fault identification time by 35%—a project I refined during a six-month internship at [Local Auto Workshop in Moscow, if applicable]. This experience taught me to navigate Russia's unique technical documentation standards and collaborate within cross-functional teams adhering to GOST (Russian Technical Standards). I've also mastered industry-relevant tools including CATIA for 3D modeling of vehicle components, MATLAB/Simulink for control algorithms, and LabVIEW for sensor integration—skills directly transferable to your R&amp;D workflows. Crucially, I have attained fluency in Russian at C1 level (verified by TRKI certification), enabling seamless communication with technical teams during factory visits in Tolyatti and Moscow. This linguistic capability is not merely practical; it reflects my respect for Russian engineering culture and commitment to genuine integration within your workplace.</w:t>
      </w:r>
    </w:p>
    <w:p>
      <w:pPr>
        <w:pStyle w:val="BodyText"/>
      </w:pPr>
      <w:r>
        <w:t xml:space="preserve">I am particularly drawn to your organization's leadership in developing next-generation powertrains for the Russian market, especially your recent collaboration with Siemens on high-voltage battery systems. Moscow's ambitious goal of achieving 25% EV adoption by 2030 creates an urgent need for engineers who understand both global automotive trends and Russia's specific infrastructure challenges—such as limited charging networks outside major cities and the need for robust cold-weather performance. My background in thermal engineering, combined with my familiarity with Moscow's environmental conditions, positions me to immediately support projects like your upcoming electric SUV launch targeting Siberian regions. I am eager to apply my knowledge of battery chemistry under extreme temperatures and vibration analysis to enhance vehicle durability—a concern paramount for Russian consumers.</w:t>
      </w:r>
    </w:p>
    <w:p>
      <w:pPr>
        <w:pStyle w:val="BodyText"/>
      </w:pPr>
      <w:r>
        <w:t xml:space="preserve">Beyond technical skills, I bring cultural adaptability honed through living in Moscow for three months during the Skolkovo exchange. I've navigated the city's public transit system during peak winter commutes, participated in local automotive meetups at Gostiny Dvor, and even volunteered with a community project to convert classic Ladas into accessible vehicles for elderly citizens—experiences that cultivated my appreciation for Russian engineering pragmatism and social responsibility. I understand that successful automotive innovation in Russia requires not just technical excellence but also empathy for end-users facing unique environmental and economic conditions. My proactive approach was demonstrated when I organized a student workshop on sustainable tire recycling at MAI, collaborating with local waste management authorities to address Moscow's growing rubber disposal challenges.</w:t>
      </w:r>
    </w:p>
    <w:p>
      <w:pPr>
        <w:pStyle w:val="BodyText"/>
      </w:pPr>
      <w:r>
        <w:t xml:space="preserve">This internship represents more than an educational opportunity—it is a pivotal step toward becoming part of Russia's automotive future. I am deeply inspired by how companies based in Moscow are positioning themselves at the forefront of global mobility transitions: from AvtoVAZ’s EV collaboration with Geely to the Skolkovo ecosystem's focus on autonomous vehicle safety for urban environments. I am prepared to contribute immediately through my technical skills, cultural fluency, and genuine passion for solving problems specific to Russia's automotive landscape. I would be honored to learn from your engineers while bringing fresh perspectives on data-driven design and sustainable manufacturing.</w:t>
      </w:r>
    </w:p>
    <w:p>
      <w:pPr>
        <w:pStyle w:val="BodyText"/>
      </w:pPr>
      <w:r>
        <w:t xml:space="preserve">Thank you for considering my application. I have attached my resume detailing further projects including the thermal management simulation study, which I believe aligns precisely with your current R&amp;D initiatives. I welcome the opportunity to discuss how my background in Automotive Engineering—specifically contextualized for Russia's unique challenges—can support your team's objectives. Please contact me at [Your Email] or +7 [Your Phone Number] to arrange an interview at your earliest convenience.</w:t>
      </w:r>
    </w:p>
    <w:p>
      <w:pPr>
        <w:pStyle w:val="BodyText"/>
      </w:pPr>
      <w:r>
        <w:t xml:space="preserve">Sincerely,</w:t>
      </w:r>
      <w:r>
        <w:br/>
      </w:r>
      <w:r>
        <w:br/>
      </w:r>
    </w:p>
    <w:p>
      <w:pPr>
        <w:pStyle w:val="BodyText"/>
      </w:pPr>
      <w:r>
        <w:t xml:space="preserve">[Your Full Name]</w:t>
      </w:r>
      <w:r>
        <w:br/>
      </w:r>
      <w:r>
        <w:t xml:space="preserve">Mechanical Engineering Student (Automotive Specialization)</w:t>
      </w:r>
      <w:r>
        <w:br/>
      </w:r>
      <w:r>
        <w:t xml:space="preserve">[Your University], Moscow, Russia</w:t>
      </w:r>
      <w:r>
        <w:br/>
      </w:r>
      <w:r>
        <w:t xml:space="preserve">[Your Email] | [+7 (XXX) XXX-XX-XX]</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2026-07-21T04:55:29Z</dcterms:created>
  <dcterms:modified xsi:type="dcterms:W3CDTF">2026-07-21T04:55:29Z</dcterms:modified>
</cp:coreProperties>
</file>

<file path=docProps/custom.xml><?xml version="1.0" encoding="utf-8"?>
<Properties xmlns="http://schemas.openxmlformats.org/officeDocument/2006/custom-properties" xmlns:vt="http://schemas.openxmlformats.org/officeDocument/2006/docPropsVTypes"/>
</file>