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June 15, 2024</w:t>
      </w:r>
    </w:p>
    <w:p>
      <w:pPr>
        <w:pStyle w:val="BodyText"/>
      </w:pPr>
      <w:r>
        <w:t xml:space="preserve">Sudan Automotive Solutions</w:t>
      </w:r>
    </w:p>
    <w:p>
      <w:pPr>
        <w:pStyle w:val="BodyText"/>
      </w:pPr>
      <w:r>
        <w:t xml:space="preserve">Industrial Area, Khartoum North</w:t>
      </w:r>
    </w:p>
    <w:p>
      <w:pPr>
        <w:pStyle w:val="BodyText"/>
      </w:pPr>
      <w:r>
        <w:t xml:space="preserve">Khartoum, Sudan</w:t>
      </w:r>
    </w:p>
    <w:bookmarkStart w:id="20" w:name="dear-hiring-manager"/>
    <w:p>
      <w:pPr>
        <w:pStyle w:val="Heading2"/>
      </w:pPr>
      <w:r>
        <w:t xml:space="preserve">Dear Hiring Manager,</w:t>
      </w:r>
    </w:p>
    <w:p>
      <w:pPr>
        <w:pStyle w:val="FirstParagraph"/>
      </w:pPr>
      <w:r>
        <w:t xml:space="preserve">It is with profound enthusiasm that I submit my application for the Automotive Engineer Internship position at Sudan Automotive Solutions, as advertised on the National University of Sciences and Technology (NUST) career portal. As a final-year Bachelor of Engineering student specializing in Mechanical Engineering with a focus on automotive systems at the University of Khartoum, I am eager to contribute my technical skills and passion for sustainable mobility solutions to Sudan's evolving automotive landscape in Khartoum. This</w:t>
      </w:r>
      <w:r>
        <w:t xml:space="preserve"> </w:t>
      </w:r>
      <w:r>
        <w:rPr>
          <w:iCs/>
          <w:i/>
        </w:rPr>
        <w:t xml:space="preserve">Internship Application Letter</w:t>
      </w:r>
      <w:r>
        <w:t xml:space="preserve"> </w:t>
      </w:r>
      <w:r>
        <w:t xml:space="preserve">serves as my formal expression of commitment to becoming a future leader in Africa's growing automotive sector, with particular dedication to advancing engineering excellence within Sudan Khartoum.</w:t>
      </w:r>
    </w:p>
    <w:p>
      <w:pPr>
        <w:pStyle w:val="BodyText"/>
      </w:pPr>
      <w:r>
        <w:t xml:space="preserve">My academic journey has been meticulously aligned with the technical demands of modern automotive engineering. At the University of Khartoum, I have completed coursework including Advanced Vehicle Dynamics, Automotive Powertrains, Computer-Aided Design (CAD) for Mechanical Systems, and Sustainable Transportation Technologies. My capstone project—</w:t>
      </w:r>
      <w:r>
        <w:rPr>
          <w:iCs/>
          <w:i/>
        </w:rPr>
        <w:t xml:space="preserve">"Development of a Low-Cost Hybrid Powertrain System for Urban Buses in Sudan"</w:t>
      </w:r>
      <w:r>
        <w:t xml:space="preserve">—directly addresses Khartoum's unique transportation challenges. This project involved designing a prototype integrating electric assist with conventional diesel engines to reduce fuel consumption by 28% in stop-and-go traffic conditions, demonstrating my ability to innovate within resource-constrained environments prevalent across Sudan Khartoum. I utilized SolidWorks for 3D modeling and ANSYS for thermal analysis, producing technical documentation that was reviewed by three faculty members specializing in automotive research.</w:t>
      </w:r>
    </w:p>
    <w:p>
      <w:pPr>
        <w:pStyle w:val="BodyText"/>
      </w:pPr>
      <w:r>
        <w:t xml:space="preserve">What distinguishes me as an ideal candidate for this</w:t>
      </w:r>
      <w:r>
        <w:t xml:space="preserve"> </w:t>
      </w:r>
      <w:r>
        <w:rPr>
          <w:iCs/>
          <w:i/>
        </w:rPr>
        <w:t xml:space="preserve">Automotive Engineer</w:t>
      </w:r>
      <w:r>
        <w:t xml:space="preserve"> </w:t>
      </w:r>
      <w:r>
        <w:t xml:space="preserve">internship is my hands-on experience at the Khartoum Technical Workshop—a facility affiliated with Sudan's Ministry of Transport. For 18 months, I performed diagnostic assessments on over 50 vehicles ranging from commercial trucks to passenger sedans, gaining practical exposure to ASE-certified repair procedures. During this period, I identified and resolved a critical suspension failure in a fleet of municipal buses through root-cause analysis, preventing potential accidents and saving the city approximately 240 hours of downtime annually. This experience taught me the importance of balancing technical precision with operational efficiency—skills directly transferable to Sudan Automotive Solutions' commitment to quality manufacturing in Khartoum.</w:t>
      </w:r>
    </w:p>
    <w:p>
      <w:pPr>
        <w:pStyle w:val="BodyText"/>
      </w:pPr>
      <w:r>
        <w:t xml:space="preserve">My motivation for pursuing this opportunity stems from Sudan Khartoum's strategic position as a regional automotive hub. With the government's recent "Sudan Auto 2030" initiative aiming to localize 70% of vehicle production by 2030, I am keen to contribute to this national vision. I have closely followed Sudan Automotive Solutions' pioneering work in assembling locally adapted vehicles for Sudanese roads—particularly your development of the "Sudan Cruiser," a rugged SUV designed for both urban and off-road conditions across the Nile Valley terrain. This project exemplifies how engineering innovation can solve uniquely African challenges, and I am eager to support such initiatives through my internship.</w:t>
      </w:r>
    </w:p>
    <w:p>
      <w:pPr>
        <w:pStyle w:val="BodyText"/>
      </w:pPr>
      <w:r>
        <w:t xml:space="preserve">My technical proficiency includes advanced proficiency in MATLAB for simulation-based vehicle performance analysis, AutoCAD for component design, and Python for data-driven diagnostics. Additionally, I have completed a certification in "Automotive Software Systems" from the Africa Automotive Academy (AAA) in Cairo—a program specifically designed to address regional industry needs. Crucially, I possess fluency in Arabic (native), English (fluent), and basic Swahili—enabling seamless collaboration with diverse teams across Sudan Khartoum's multicultural workforce. This linguistic versatility is essential for navigating field operations at our company's assembly plants near the Blue Nile River.</w:t>
      </w:r>
    </w:p>
    <w:p>
      <w:pPr>
        <w:pStyle w:val="BodyText"/>
      </w:pPr>
      <w:r>
        <w:t xml:space="preserve">What excites me most about this internship opportunity is its alignment with my professional ethos: engineering as a catalyst for socioeconomic development. In Khartoum, where 35% of households rely on informal transport services, I believe that accessible automotive solutions can transform mobility and create jobs. During my community outreach with the Khartoum Youth Engineering Club, I mentored 40+ high school students in basic vehicle maintenance—a project that reinforced my conviction that engineering excellence must serve people first. I am eager to apply this philosophy at Sudan Automotive Solutions while learning from your team's expertise in developing vehicles suited for Sudan's specific climate, road conditions, and cultural needs.</w:t>
      </w:r>
    </w:p>
    <w:p>
      <w:pPr>
        <w:pStyle w:val="BodyText"/>
      </w:pPr>
      <w:r>
        <w:t xml:space="preserve">I understand that success as an</w:t>
      </w:r>
      <w:r>
        <w:t xml:space="preserve"> </w:t>
      </w:r>
      <w:r>
        <w:rPr>
          <w:iCs/>
          <w:i/>
        </w:rPr>
        <w:t xml:space="preserve">Automotive Engineer</w:t>
      </w:r>
      <w:r>
        <w:t xml:space="preserve"> </w:t>
      </w:r>
      <w:r>
        <w:t xml:space="preserve">in Khartoum requires more than technical skill—it demands resilience, cultural intelligence, and a deep understanding of local infrastructure challenges. Having navigated the complexities of Khartoum's traffic congestion (averaging 58 km/h in peak hours) while conducting field research for my capstone project, I possess firsthand knowledge of the operational environment we will work within. My ability to adapt engineering solutions to real-world constraints—such as developing a corrosion-resistant coating for vehicle chassis using locally available materials—demonstrates this pragmatic approach.</w:t>
      </w:r>
    </w:p>
    <w:p>
      <w:pPr>
        <w:pStyle w:val="BodyText"/>
      </w:pPr>
      <w:r>
        <w:t xml:space="preserve">As a Sudanese engineer deeply invested in my nation's progress, I see this internship not merely as an opportunity but as a responsibility. The automotive sector is poised to become one of Sudan's top economic drivers by 2035, and I am determined to be part of the team building that future from Khartoum. I am confident that my academic foundation, practical experience in Sudan's automotive ecosystem, and unwavering commitment to contextual innovation would allow me to make immediate contributions while absorbing your company's engineering standards.</w:t>
      </w:r>
    </w:p>
    <w:p>
      <w:pPr>
        <w:pStyle w:val="BodyText"/>
      </w:pPr>
      <w:r>
        <w:t xml:space="preserve">Thank you for considering my application for this pivotal role. I have attached my resume detailing further projects, certifications, and references from professors at the University of Khartoum. I welcome the opportunity to discuss how my skills in automotive systems design, diagnostic analysis, and cross-cultural collaboration can support Sudan Automotive Solutions' mission to revolutionize mobility in Sudan Khartoum. I am available for an interview at your earliest convenience and can be reached via email (example@email.com) or phone (+249 123 456 789).</w:t>
      </w:r>
    </w:p>
    <w:p>
      <w:pPr>
        <w:pStyle w:val="BodyText"/>
      </w:pPr>
      <w:r>
        <w:t xml:space="preserve">Sincerely,</w:t>
      </w:r>
      <w:r>
        <w:br/>
      </w:r>
      <w:r>
        <w:rPr>
          <w:bCs/>
          <w:b/>
        </w:rPr>
        <w:t xml:space="preserve">Amal Hassan</w:t>
      </w:r>
      <w:r>
        <w:br/>
      </w:r>
      <w:r>
        <w:t xml:space="preserve">Mechanical Engineering Student (Automotive Specialization)</w:t>
      </w:r>
      <w:r>
        <w:br/>
      </w:r>
      <w:r>
        <w:t xml:space="preserve">University of Khartoum, Sudan</w:t>
      </w:r>
      <w:r>
        <w:br/>
      </w:r>
      <w:r>
        <w:t xml:space="preserve">+249 123 456 789 | amal.hassan@uofk.edu.sd</w:t>
      </w:r>
    </w:p>
    <w:bookmarkEnd w:id="20"/>
    <w:p>
      <w:pPr>
        <w:pStyle w:val="BodyText"/>
      </w:pPr>
      <w:r>
        <w:t xml:space="preserve">Word Count: 852</w:t>
      </w:r>
    </w:p>
    <w:p>
      <w:pPr>
        <w:pStyle w:val="BodyText"/>
      </w:pPr>
      <w:r>
        <w:t xml:space="preserve">This document represents a comprehensive</w:t>
      </w:r>
      <w:r>
        <w:t xml:space="preserve"> </w:t>
      </w:r>
      <w:r>
        <w:rPr>
          <w:iCs/>
          <w:i/>
        </w:rPr>
        <w:t xml:space="preserve">Internship Application Letter</w:t>
      </w:r>
      <w:r>
        <w:t xml:space="preserve"> </w:t>
      </w:r>
      <w:r>
        <w:t xml:space="preserve">specifically tailored for an</w:t>
      </w:r>
      <w:r>
        <w:t xml:space="preserve"> </w:t>
      </w:r>
      <w:r>
        <w:rPr>
          <w:iCs/>
          <w:i/>
        </w:rPr>
        <w:t xml:space="preserve">Automotive Engineer</w:t>
      </w:r>
      <w:r>
        <w:t xml:space="preserve"> </w:t>
      </w:r>
      <w:r>
        <w:t xml:space="preserve">position within the context of Sudan Khartoum's automotive industry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2026-07-23T01:27:19Z</dcterms:created>
  <dcterms:modified xsi:type="dcterms:W3CDTF">2026-07-23T01:27:19Z</dcterms:modified>
</cp:coreProperties>
</file>

<file path=docProps/custom.xml><?xml version="1.0" encoding="utf-8"?>
<Properties xmlns="http://schemas.openxmlformats.org/officeDocument/2006/custom-properties" xmlns:vt="http://schemas.openxmlformats.org/officeDocument/2006/docPropsVTypes"/>
</file>