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Human Resources Department</w:t>
      </w:r>
      <w:r>
        <w:br/>
      </w:r>
      <w:r>
        <w:t xml:space="preserve">UzAuto Motors (or relevant automotive company in Tashkent)</w:t>
      </w:r>
      <w:r>
        <w:br/>
      </w:r>
      <w:r>
        <w:t xml:space="preserve">Tashkent, Uzbekistan</w:t>
      </w:r>
    </w:p>
    <w:p>
      <w:pPr>
        <w:pStyle w:val="BodyText"/>
      </w:pPr>
      <w:r>
        <w:t xml:space="preserve">Dear Hiring Manager,</w:t>
      </w:r>
    </w:p>
    <w:p>
      <w:pPr>
        <w:pStyle w:val="BodyText"/>
      </w:pPr>
      <w:r>
        <w:t xml:space="preserve">I am writing to express my enthusiastic interest in the Automotive Engineer Internship position at your esteemed organization, as advertised on the official website of UzAuto Motors and through professional networking channels in Uzbekistan Tashkent. As a highly motivated final-year Bachelor of Engineering student specializing in Mechanical Engineering with a focus on automotive systems at the Tashkent Institute of Automobiles and Road Construction (TIARC), I am confident that my academic background, technical skills, and deep commitment to advancing Uzbekistan's automotive industry make me an ideal candidate for this Internship Application Letter opportunity.</w:t>
      </w:r>
    </w:p>
    <w:p>
      <w:pPr>
        <w:pStyle w:val="BodyText"/>
      </w:pPr>
      <w:r>
        <w:t xml:space="preserve">The rapid growth of the automotive sector in Uzbekistan represents a pivotal moment for our nation’s industrial development. With initiatives like "Uzbekistan 2030" prioritizing manufacturing innovation and local production, Tashkent has emerged as the undisputed hub for automotive engineering excellence in Central Asia. UzAuto Motors’ success in producing vehicles like the Nexia and Gentra, coupled with its ambitious expansion into electric vehicle technology through partnerships with international manufacturers, demonstrates the dynamic landscape where I aim to contribute. This Internship Application Letter is not merely a formality; it is a testament to my unwavering dedication to becoming part of Uzbekistan Tashkent’s automotive revolution.</w:t>
      </w:r>
    </w:p>
    <w:p>
      <w:pPr>
        <w:pStyle w:val="BodyText"/>
      </w:pPr>
      <w:r>
        <w:t xml:space="preserve">Throughout my academic journey at TIARC, I have immersed myself in coursework directly relevant to the Automotive Engineer role. My curriculum included advanced modules such as Vehicle Dynamics, Internal Combustion Engine Analysis, Automotive Materials Science, and Computer-Aided Design (CAD) using Siemens NX and SolidWorks—tools I am proficient in applying to real-world design challenges. In my capstone project, "Optimizing Fuel Efficiency in Urban Delivery Vehicles for Tashkent’s Traffic Conditions," I collaborated with a local logistics firm to develop lightweight chassis prototypes, reducing fuel consumption by 12% through material substitution and aerodynamic enhancements. This project was deeply contextualized to Uzbekistan’s urban environment, where congestion and air quality are critical concerns—a perspective I believe is essential for any Automotive Engineer working in Tashkent.</w:t>
      </w:r>
    </w:p>
    <w:p>
      <w:pPr>
        <w:pStyle w:val="BodyText"/>
      </w:pPr>
      <w:r>
        <w:t xml:space="preserve">I have also proactively sought practical exposure aligned with the automotive industry in Uzbekistan Tashkent. During summer 2023, I completed a three-week observational internship at the UzAuto Motors assembly plant in Chilanzar, where I assisted engineers in quality control processes for the UAZ-156 series vehicle. This experience exposed me to ISO/TS 16949 standards and hands-on troubleshooting of transmission systems—a direct application of my academic knowledge. Additionally, I participated in the "Tashkent Auto Tech Challenge," a university-organized competition where my team designed a low-cost sensor system for monitoring tire pressure in extreme Central Asian temperatures (ranging from -15°C to +45°C). Our solution won third place, highlighting my ability to innovate under local environmental constraints.</w:t>
      </w:r>
    </w:p>
    <w:p>
      <w:pPr>
        <w:pStyle w:val="BodyText"/>
      </w:pPr>
      <w:r>
        <w:t xml:space="preserve">My technical proficiency extends beyond traditional engineering tools. I am skilled in MATLAB for simulation of vehicle suspension systems and Python for data analysis of sensor telemetry—a capability highly relevant as UzAuto Motors accelerates its smart mobility initiatives. Furthermore, I have achieved a professional-level certification in Automotive Electrical Systems (ASE Certified) through the Uzbekistan Chamber of Commerce, ensuring my knowledge aligns with international best practices. I also maintain fluency in English and Russian for seamless collaboration across multinational teams—a necessity given the global nature of automotive supply chains where Tashkent plays an increasingly strategic role.</w:t>
      </w:r>
    </w:p>
    <w:p>
      <w:pPr>
        <w:pStyle w:val="BodyText"/>
      </w:pPr>
      <w:r>
        <w:t xml:space="preserve">What truly distinguishes me is my profound understanding of Uzbekistan’s unique automotive ecosystem. I am acutely aware that Tashkent’s infrastructure demands vehicles engineered for durability amid dusty roads, seasonal temperature extremes, and evolving consumer preferences toward fuel-efficient models. Unlike generic applicants, I have studied government policies like the "National Automotive Development Strategy 2030" and understand how my skills in lightweight engineering and sustainable manufacturing can directly support Uzbekistan’s goal of increasing local content from 45% to 75% by 2030. My internship at UzAuto Motors, for instance, revealed that optimizing cooling systems for the local climate is a persistent engineering challenge—a problem I am eager to tackle with data-driven solutions during this Internship Application Letter period.</w:t>
      </w:r>
    </w:p>
    <w:p>
      <w:pPr>
        <w:pStyle w:val="BodyText"/>
      </w:pPr>
      <w:r>
        <w:t xml:space="preserve">Moreover, my cultural adaptability and respect for Uzbekistan’s professional ethos position me to thrive within your team. Having grown up in Tashkent, I navigate both the city’s bustling industrial zones and its academic communities with ease. I am committed to learning from experienced mentors while contributing fresh perspectives on emerging technologies like electric vehicle battery thermal management—a critical focus as UzAuto Motors plans its first all-electric model launch by 2025. My strong work ethic, demonstrated through balancing a rigorous 18-credit academic load with extracurricular engineering clubs, ensures I will be a reliable asset from day one of this internship.</w:t>
      </w:r>
    </w:p>
    <w:p>
      <w:pPr>
        <w:pStyle w:val="BodyText"/>
      </w:pPr>
      <w:r>
        <w:t xml:space="preserve">I am deeply inspired by Uzbekistan’s vision to transform Tashkent into a regional automotive powerhouse. This Internship Application Letter represents my earnest commitment to contributing meaningfully to that mission as an Automotive Engineer. I am eager to apply my technical skills, local contextual understanding, and passion for sustainable mobility under the guidance of your expert team. I have attached my CV and academic transcripts for your review and welcome the opportunity to discuss how my qualifications align with your internship program at your earliest convenience.</w:t>
      </w:r>
    </w:p>
    <w:p>
      <w:pPr>
        <w:pStyle w:val="BodyText"/>
      </w:pPr>
      <w:r>
        <w:t xml:space="preserve">Thank you for considering my application. I look forward to the possibility of contributing to the future of automotive engineering in Uzbekistan Tashkent.</w:t>
      </w:r>
    </w:p>
    <w:p>
      <w:pPr>
        <w:pStyle w:val="BodyText"/>
      </w:pPr>
      <w:r>
        <w:t xml:space="preserve">Sincerely,</w:t>
      </w:r>
      <w:r>
        <w:br/>
      </w:r>
      <w:r>
        <w:t xml:space="preserve">Akmal Karimov</w:t>
      </w:r>
      <w:r>
        <w:br/>
      </w:r>
      <w:r>
        <w:t xml:space="preserve">Bachelor of Engineering (Mechanical Engineering, Automotive Focus)</w:t>
      </w:r>
      <w:r>
        <w:br/>
      </w:r>
      <w:r>
        <w:t xml:space="preserve">Tashkent Institute of Automobiles and Road Construction (TIARC)</w:t>
      </w:r>
      <w:r>
        <w:br/>
      </w:r>
      <w:r>
        <w:t xml:space="preserve">Mobile: +998 90 123 4567 | Email: akmal.karimov@tiarc.edu.uz</w:t>
      </w:r>
      <w:r>
        <w:br/>
      </w:r>
      <w:r>
        <w:t xml:space="preserve">LinkedIn: linkedin.com/in/akmal-karimov-automotive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2026-07-23T15:15:12Z</dcterms:created>
  <dcterms:modified xsi:type="dcterms:W3CDTF">2026-07-23T15:15:12Z</dcterms:modified>
</cp:coreProperties>
</file>

<file path=docProps/custom.xml><?xml version="1.0" encoding="utf-8"?>
<Properties xmlns="http://schemas.openxmlformats.org/officeDocument/2006/custom-properties" xmlns:vt="http://schemas.openxmlformats.org/officeDocument/2006/docPropsVTypes"/>
</file>