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Panadería El Sabor Andino</w:t>
      </w:r>
      <w:r>
        <w:br/>
      </w:r>
      <w:r>
        <w:t xml:space="preserve">Calle 12 # 7-54</w:t>
      </w:r>
      <w:r>
        <w:br/>
      </w:r>
      <w:r>
        <w:t xml:space="preserve">Bogotá, Colombia</w:t>
      </w:r>
    </w:p>
    <w:bookmarkStart w:id="21"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With profound enthusiasm and deep respect for Colombia's rich culinary heritage, I am writing to express my earnest interest in the Baker Internship position at Panadería El Sabor Andino in Bogotá. As a dedicated culinary student with specialized training in artisanal baking techniques and an unyielding passion for Colombian gastronomy, I am eager to contribute my skills while learning from your esteemed team in the vibrant heart of Colombia's capital city. This internship represents the perfect confluence of my academic pursuits, cultural appreciation, and professional aspirations within Bogotá's dynamic food landscape.</w:t>
      </w:r>
    </w:p>
    <w:p>
      <w:pPr>
        <w:pStyle w:val="BodyText"/>
      </w:pPr>
      <w:r>
        <w:t xml:space="preserve">Having spent three years studying Food Science with a concentration in Baking and Pastry Arts at Universidad Nacional de Colombia (Medellín campus), I have developed comprehensive technical expertise that aligns precisely with the requirements of your bakery. My coursework included intensive modules on sourdough fermentation, traditional Colombian bread techniques, and sustainable baking practices – all directly applicable to crafting authentic products like arepas de choclo, pandebonos, and the delicate</w:t>
      </w:r>
      <w:r>
        <w:t xml:space="preserve"> </w:t>
      </w:r>
      <w:r>
        <w:rPr>
          <w:iCs/>
          <w:i/>
        </w:rPr>
        <w:t xml:space="preserve">pastelitos de queso</w:t>
      </w:r>
      <w:r>
        <w:t xml:space="preserve"> </w:t>
      </w:r>
      <w:r>
        <w:t xml:space="preserve">that define Bogotá's morning café culture. I have meticulously mastered the art of balancing indigenous ingredients such as</w:t>
      </w:r>
      <w:r>
        <w:t xml:space="preserve"> </w:t>
      </w:r>
      <w:r>
        <w:rPr>
          <w:iCs/>
          <w:i/>
        </w:rPr>
        <w:t xml:space="preserve">panela</w:t>
      </w:r>
      <w:r>
        <w:t xml:space="preserve"> </w:t>
      </w:r>
      <w:r>
        <w:t xml:space="preserve">(unrefined cane sugar) and Andean grains in my creations, ensuring each product reflects Colombia's agricultural diversity while meeting modern quality standards.</w:t>
      </w:r>
    </w:p>
    <w:p>
      <w:pPr>
        <w:pStyle w:val="BodyText"/>
      </w:pPr>
      <w:r>
        <w:t xml:space="preserve">Beyond technical proficiency, I bring a profound understanding of Bogotá's unique bakery ecosystem. Having volunteered at La Candelaria’s artisanal market stalls during university breaks, I observed how Bogotá residents engage with local bakeries as community hubs – where</w:t>
      </w:r>
      <w:r>
        <w:t xml:space="preserve"> </w:t>
      </w:r>
      <w:r>
        <w:rPr>
          <w:iCs/>
          <w:i/>
        </w:rPr>
        <w:t xml:space="preserve">café de olla</w:t>
      </w:r>
      <w:r>
        <w:t xml:space="preserve"> </w:t>
      </w:r>
      <w:r>
        <w:t xml:space="preserve">pairs with freshly baked</w:t>
      </w:r>
      <w:r>
        <w:t xml:space="preserve"> </w:t>
      </w:r>
      <w:r>
        <w:rPr>
          <w:iCs/>
          <w:i/>
        </w:rPr>
        <w:t xml:space="preserve">churros</w:t>
      </w:r>
      <w:r>
        <w:t xml:space="preserve">, and weekend markets overflow with</w:t>
      </w:r>
      <w:r>
        <w:t xml:space="preserve"> </w:t>
      </w:r>
      <w:r>
        <w:rPr>
          <w:iCs/>
          <w:i/>
        </w:rPr>
        <w:t xml:space="preserve">tamales</w:t>
      </w:r>
      <w:r>
        <w:t xml:space="preserve"> </w:t>
      </w:r>
      <w:r>
        <w:t xml:space="preserve">from traditional producers. This immersion taught me that successful bakers in our city don’t merely prepare food; they nurture cultural continuity. I am particularly inspired by Panadería El Sabor Andino’s commitment to sourcing ingredients from small-scale Andean cooperatives, a practice I actively support through my own community projects with rural women's baking collectives near the city.</w:t>
      </w:r>
    </w:p>
    <w:p>
      <w:pPr>
        <w:pStyle w:val="BodyText"/>
      </w:pPr>
      <w:r>
        <w:t xml:space="preserve">My practical experience includes a six-month apprenticeship at</w:t>
      </w:r>
      <w:r>
        <w:t xml:space="preserve"> </w:t>
      </w:r>
      <w:r>
        <w:rPr>
          <w:iCs/>
          <w:i/>
        </w:rPr>
        <w:t xml:space="preserve">Café del Arte</w:t>
      </w:r>
      <w:r>
        <w:t xml:space="preserve"> </w:t>
      </w:r>
      <w:r>
        <w:t xml:space="preserve">in Bogotá's Chapinero district, where I managed morning production cycles for 20+ daily bread varieties. Key accomplishments included: (1) Reducing waste by implementing precise portioning systems that saved approximately 15% of raw materials weekly; (2) Introducing a seasonal</w:t>
      </w:r>
      <w:r>
        <w:t xml:space="preserve"> </w:t>
      </w:r>
      <w:r>
        <w:rPr>
          <w:iCs/>
          <w:i/>
        </w:rPr>
        <w:t xml:space="preserve">bollo de yuca</w:t>
      </w:r>
      <w:r>
        <w:t xml:space="preserve"> </w:t>
      </w:r>
      <w:r>
        <w:t xml:space="preserve">menu featuring locally grown cassava, which increased weekend sales by 28%; and (3) Training three new staff members in sanitation protocols aligned with Colombia's SGS certification standards. These experiences honed my ability to thrive in fast-paced environments while maintaining the meticulous attention required for premium baked goods – qualities I know are essential for your bakery’s reputation.</w:t>
      </w:r>
    </w:p>
    <w:p>
      <w:pPr>
        <w:pStyle w:val="BodyText"/>
      </w:pPr>
      <w:r>
        <w:t xml:space="preserve">What truly sets me apart is my cultural fluency within Bogotá's culinary scene. I’ve participated in workshops with renowned Colombian pastry chefs like María Fernanda Montoya, exploring how traditional techniques (such as hand-kneading dough using ancestral methods) can be integrated with contemporary presentation. My language skills – fluent Spanish and conversational English – allow me to collaborate effectively across diverse teams, while my familiarity with Bogotá’s neighborhoods enables efficient logistics for ingredient sourcing. Whether navigating the bustling markets of San Victorino or connecting with suppliers in the Eastern Hills, I understand that successful baking in our city requires both technical skill and deep community awareness.</w:t>
      </w:r>
    </w:p>
    <w:p>
      <w:pPr>
        <w:pStyle w:val="BodyText"/>
      </w:pPr>
      <w:r>
        <w:t xml:space="preserve">I am particularly drawn to Panadería El Sabor Andino because of your pioneering work in reviving forgotten Colombian breads like</w:t>
      </w:r>
      <w:r>
        <w:t xml:space="preserve"> </w:t>
      </w:r>
      <w:r>
        <w:rPr>
          <w:iCs/>
          <w:i/>
        </w:rPr>
        <w:t xml:space="preserve">pan de mazamorra</w:t>
      </w:r>
      <w:r>
        <w:t xml:space="preserve"> </w:t>
      </w:r>
      <w:r>
        <w:t xml:space="preserve">and</w:t>
      </w:r>
      <w:r>
        <w:t xml:space="preserve"> </w:t>
      </w:r>
      <w:r>
        <w:rPr>
          <w:iCs/>
          <w:i/>
        </w:rPr>
        <w:t xml:space="preserve">galletas de hojaldre</w:t>
      </w:r>
      <w:r>
        <w:t xml:space="preserve">. I admire how you weave historical narratives into modern pastry development – a philosophy that mirrors my own approach. During my university thesis, I researched the colonial influences on Bogotá’s bakery traditions, culminating in a prototype for</w:t>
      </w:r>
      <w:r>
        <w:t xml:space="preserve"> </w:t>
      </w:r>
      <w:r>
        <w:rPr>
          <w:iCs/>
          <w:i/>
        </w:rPr>
        <w:t xml:space="preserve">crujiente de panela</w:t>
      </w:r>
      <w:r>
        <w:t xml:space="preserve"> </w:t>
      </w:r>
      <w:r>
        <w:t xml:space="preserve">(a cracker using local sugar), which received commendation from the city's gastronomy council. I am eager to bring this same dedication to innovation while learning from your master bakers.</w:t>
      </w:r>
    </w:p>
    <w:p>
      <w:pPr>
        <w:pStyle w:val="BodyText"/>
      </w:pPr>
      <w:r>
        <w:t xml:space="preserve">As an intern, I commit to immersing myself fully in Bogotá’s bakery culture – arriving early for pre-dawn preparations, studying each ingredient's origin story, and participating in all aspects of production. I understand that an internship here isn't just about learning techniques; it's about becoming part of a living tradition where every loaf carries the soul of Colombia. I am prepared to work diligently through Bogotá’s morning rush hours, adapt to seasonal shifts in ingredient availability (like the</w:t>
      </w:r>
      <w:r>
        <w:t xml:space="preserve"> </w:t>
      </w:r>
      <w:r>
        <w:rPr>
          <w:iCs/>
          <w:i/>
        </w:rPr>
        <w:t xml:space="preserve">guayaba</w:t>
      </w:r>
      <w:r>
        <w:t xml:space="preserve"> </w:t>
      </w:r>
      <w:r>
        <w:t xml:space="preserve">harvest season), and contribute positively to your team’s collaborative spirit.</w:t>
      </w:r>
    </w:p>
    <w:p>
      <w:pPr>
        <w:pStyle w:val="BodyText"/>
      </w:pPr>
      <w:r>
        <w:t xml:space="preserve">Bogotá is more than a city – it's a vibrant tapestry of flavors waiting to be celebrated through bread. I am confident that my technical foundation, cultural understanding, and unwavering dedication would make me a valuable asset during this internship. Thank you for considering my application. I welcome the opportunity to discuss how my skills in artisanal baking and passion for Colombian culinary traditions can support Panadería El Sabor Andino's mission in Bogotá’s thriving food community.</w:t>
      </w:r>
    </w:p>
    <w:p>
      <w:pPr>
        <w:pStyle w:val="BodyText"/>
      </w:pPr>
      <w:r>
        <w:t xml:space="preserve">With sincere regards,</w:t>
      </w:r>
    </w:p>
    <w:p>
      <w:pPr>
        <w:pStyle w:val="BodyText"/>
      </w:pPr>
      <w:r>
        <w:t xml:space="preserve">[Your Handwritten Signature]</w:t>
      </w:r>
    </w:p>
    <w:p>
      <w:pPr>
        <w:pStyle w:val="BodyText"/>
      </w:pPr>
      <w:r>
        <w:t xml:space="preserve">[Your Typed Name]</w:t>
      </w:r>
    </w:p>
    <w:bookmarkStart w:id="20" w:name="key-colombian-context-included"/>
    <w:p>
      <w:pPr>
        <w:pStyle w:val="Heading3"/>
      </w:pPr>
      <w:r>
        <w:t xml:space="preserve">Key Colombian Context Included:</w:t>
      </w:r>
    </w:p>
    <w:p>
      <w:pPr>
        <w:numPr>
          <w:ilvl w:val="0"/>
          <w:numId w:val="1001"/>
        </w:numPr>
        <w:pStyle w:val="Compact"/>
      </w:pPr>
      <w:r>
        <w:t xml:space="preserve">References to Bogotá neighborhoods (La Candelaria, Chapinero, San Victorino)</w:t>
      </w:r>
    </w:p>
    <w:p>
      <w:pPr>
        <w:numPr>
          <w:ilvl w:val="0"/>
          <w:numId w:val="1001"/>
        </w:numPr>
        <w:pStyle w:val="Compact"/>
      </w:pPr>
      <w:r>
        <w:t xml:space="preserve">Traditional Colombian products (</w:t>
      </w:r>
      <w:r>
        <w:rPr>
          <w:iCs/>
          <w:i/>
        </w:rPr>
        <w:t xml:space="preserve">arepa de choclo, pandebonos, pan de mazamorra</w:t>
      </w:r>
      <w:r>
        <w:t xml:space="preserve">)</w:t>
      </w:r>
    </w:p>
    <w:p>
      <w:pPr>
        <w:numPr>
          <w:ilvl w:val="0"/>
          <w:numId w:val="1001"/>
        </w:numPr>
        <w:pStyle w:val="Compact"/>
      </w:pPr>
      <w:r>
        <w:t xml:space="preserve">Cultural context of Bogotá's bakery culture (morning café rituals, market traditions)</w:t>
      </w:r>
    </w:p>
    <w:p>
      <w:pPr>
        <w:numPr>
          <w:ilvl w:val="0"/>
          <w:numId w:val="1001"/>
        </w:numPr>
        <w:pStyle w:val="Compact"/>
      </w:pPr>
      <w:r>
        <w:t xml:space="preserve">Local ingredients (</w:t>
      </w:r>
      <w:r>
        <w:rPr>
          <w:iCs/>
          <w:i/>
        </w:rPr>
        <w:t xml:space="preserve">panela, yuca, guayaba</w:t>
      </w:r>
      <w:r>
        <w:t xml:space="preserve">, Andean grains)</w:t>
      </w:r>
    </w:p>
    <w:p>
      <w:pPr>
        <w:numPr>
          <w:ilvl w:val="0"/>
          <w:numId w:val="1001"/>
        </w:numPr>
        <w:pStyle w:val="Compact"/>
      </w:pPr>
      <w:r>
        <w:t xml:space="preserve">Colombian culinary initiatives (rural women's collectives, SGS standards)</w:t>
      </w:r>
    </w:p>
    <w:p>
      <w:pPr>
        <w:numPr>
          <w:ilvl w:val="0"/>
          <w:numId w:val="1001"/>
        </w:numPr>
        <w:pStyle w:val="Compact"/>
      </w:pPr>
      <w:r>
        <w:t xml:space="preserve">Naming of Bogotá-specific bakeries and food events</w:t>
      </w:r>
    </w:p>
    <w:bookmarkEnd w:id="20"/>
    <w:p>
      <w:pPr>
        <w:pStyle w:val="FirstParagraph"/>
      </w:pPr>
      <w:r>
        <w:t xml:space="preserve">Word Count: 843</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Bogotá, Colombia</dc:title>
  <dc:creator/>
  <dc:language>en</dc:language>
  <cp:keywords/>
  <dcterms:created xsi:type="dcterms:W3CDTF">2025-12-09T10:52:14Z</dcterms:created>
  <dcterms:modified xsi:type="dcterms:W3CDTF">2025-12-09T10:52:14Z</dcterms:modified>
</cp:coreProperties>
</file>

<file path=docProps/custom.xml><?xml version="1.0" encoding="utf-8"?>
<Properties xmlns="http://schemas.openxmlformats.org/officeDocument/2006/custom-properties" xmlns:vt="http://schemas.openxmlformats.org/officeDocument/2006/docPropsVTypes"/>
</file>