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[Bakery Name - e.g., Panadería Los Ángeles or Café de la Música]</w:t>
      </w:r>
      <w:r>
        <w:br/>
      </w:r>
      <w:r>
        <w:t xml:space="preserve">Calle 54 #50-117</w:t>
      </w:r>
      <w:r>
        <w:br/>
      </w:r>
      <w:r>
        <w:t xml:space="preserve">Medellín, Antioquia, Colombia</w:t>
      </w:r>
    </w:p>
    <w:bookmarkStart w:id="20" w:name="X1b92fd71361ec26dc05f7600ea4fd948e19ea49"/>
    <w:p>
      <w:pPr>
        <w:pStyle w:val="Heading1"/>
      </w:pPr>
      <w:r>
        <w:t xml:space="preserve">Internship Application Letter for Baker Internship</w:t>
      </w:r>
    </w:p>
    <w:p>
      <w:pPr>
        <w:pStyle w:val="FirstParagraph"/>
      </w:pPr>
      <w:r>
        <w:t xml:space="preserve">Dear Hiring Manager,</w:t>
      </w:r>
    </w:p>
    <w:p>
      <w:pPr>
        <w:pStyle w:val="BodyText"/>
      </w:pPr>
      <w:r>
        <w:t xml:space="preserve">I am writing with profound enthusiasm to express my sincere interest in the Baker Internship position at your esteemed establishment in Medellín, Colombia. As a dedicated culinary student deeply passionate about artisanal baking and the rich gastronomic traditions of Colombia, I have long admired your bakery’s commitment to excellence and community connection. The prospect of contributing to your team while immersing myself in the vibrant food culture of Medellín—a city where coffee flows as freely as its rivers—fills me with genuine excitement. This opportunity represents not merely a professional stepping stone, but a meaningful immersion into the heart of Colombian culinary heritage.</w:t>
      </w:r>
    </w:p>
    <w:p>
      <w:pPr>
        <w:pStyle w:val="BodyText"/>
      </w:pPr>
      <w:r>
        <w:t xml:space="preserve">My academic journey at [Your University/Institution] has equipped me with foundational knowledge in food science, sanitation protocols, and the technical precision required in baking. Courses such as "Artisan Bread Production," "Flour Technology," and "Cultural Food Systems of Latin America" have provided me with both theoretical understanding and hands-on experience preparing traditional breads from across the continent. I have mastered techniques including sourdough fermentation, laminated doughs for pastries, and the delicate balance of hydration required for authentic *pan de masa madre*. More importantly, these studies cultivated my appreciation for how baking transcends mere sustenance—it weaves itself into the social fabric of communities. In Colombia, where breakfast often centers around a warm *arepa* or a flaky *bocadillo*, I see baking as an act of love and connection.</w:t>
      </w:r>
    </w:p>
    <w:p>
      <w:pPr>
        <w:pStyle w:val="BodyText"/>
      </w:pPr>
      <w:r>
        <w:t xml:space="preserve">What truly motivates me to seek this internship in Medellín is my deep respect for the city’s unique relationship with food. Medellín isn’t just a backdrop; it’s a living classroom. I’ve researched how bakeries here collaborate with local coffee farms (like those in the Aburra Valley), infusing *panes* with Colombian beans, or adapting recipes to honor festivals like *Feria de las Flores*. I’m inspired by how your bakery, as part of Medellín’s thriving "comuna" culture, likely supports neighborhood initiatives—perhaps supplying bread for community kitchens in Comuna 13 or partnering with street vendors selling *tamales* near Parque Arví. This isn’t just about making bread; it’s about nurturing the communal heartbeat of a city that rises from its valleys with resilience and creativity.</w:t>
      </w:r>
    </w:p>
    <w:p>
      <w:pPr>
        <w:pStyle w:val="BodyText"/>
      </w:pPr>
      <w:r>
        <w:t xml:space="preserve">I bring practical experience from my time at [Previous Bakery/Café Name] in [Your City/Country], where I assisted in daily production of 500+ loaves, managed inventory for specialty ingredients like *harina de maíz* (corn flour) for regional *panes*, and supported the development of gluten-free options to accommodate diverse dietary needs. My meticulous attention to detail ensured consistent quality, while my adaptability shone during high-volume events like Sunday markets at Parque Explora. I’ve also volunteered with *Almacenes de la Vida*, a Medellín-based nonprofit providing meals to vulnerable families, where I learned how simple acts—like distributing fresh *pan dulce* to children—can foster dignity and joy. This experience taught me that baking is never neutral; it’s always an act of care.</w:t>
      </w:r>
    </w:p>
    <w:p>
      <w:pPr>
        <w:pStyle w:val="BodyText"/>
      </w:pPr>
      <w:r>
        <w:t xml:space="preserve">What sets me apart is my cultural curiosity. I’ve studied Colombian baking history: from the Spanish *pan de horno* to indigenous *masa de maíz* traditions, and how Medellín’s cool climate lends itself to slower fermentation, yielding breads with complex flavor profiles. I’m eager to learn your bakery’s signature techniques—whether it’s crafting the perfect *cassata* for Sunday gatherings or using local *yucca* in savory pastries. I also understand that as a foreign intern, my role extends beyond the kitchen: I’m committed to learning Spanish fluently, respecting local customs like the warm *¡Buenos días!* greeting at 6 a.m. when bakeries open for delivery runs, and engaging with Medellín’s community spirit through events like *Noche de Museos* or street art tours in El Poblado.</w:t>
      </w:r>
    </w:p>
    <w:p>
      <w:pPr>
        <w:pStyle w:val="BodyText"/>
      </w:pPr>
      <w:r>
        <w:t xml:space="preserve">I am particularly drawn to your bakery’s reputation for sustainability—a value I hold dear. Whether it’s sourcing organic flour from Antioquia cooperatives or repurposing day-old bread into *pan de muerto* for local schools, I see this as a model for ethical baking that aligns with my own values. I would be honored to contribute to such initiatives during my internship, perhaps by documenting your processes in a small project on "Sustainable Baking Practices in Medellín" as part of my academic requirements.</w:t>
      </w:r>
    </w:p>
    <w:p>
      <w:pPr>
        <w:pStyle w:val="BodyText"/>
      </w:pPr>
      <w:r>
        <w:t xml:space="preserve">Medellín’s transformation from a city of shadows to one of light—symbolized by its iconic *Cable Car* gliding above the hills—is mirrored in its culinary renaissance. I am eager to learn from your team at a time when Colombian baking is gaining global recognition, yet remains deeply rooted in local identity. I envision myself not just as an intern, but as someone who can carry forward this legacy: mastering the art of *pasta brasilera* for *pasteles*, perfecting the crust on your famous *empanadas de queso*, and understanding why a baker’s hands are both instruments of creation and symbols of hospitality in Colombia.</w:t>
      </w:r>
    </w:p>
    <w:p>
      <w:pPr>
        <w:pStyle w:val="BodyText"/>
      </w:pPr>
      <w:r>
        <w:t xml:space="preserve">Thank you for considering my application. I have attached my resume, which details my qualifications, work history, and references from professionals who can speak to my dedication. I am available for an interview at your earliest convenience—whether over coffee at La Casa del Café near Parque de los Pies Descalzos or in person at your bakery before the 5 a.m. production shift begins. My passion for baking is matched only by my commitment to learning, and I believe Medellín’s warmth will make me an eager and respectful apprentice.</w:t>
      </w:r>
    </w:p>
    <w:p>
      <w:pPr>
        <w:pStyle w:val="BodyText"/>
      </w:pPr>
      <w:r>
        <w:t xml:space="preserve">Con gratitud y entusiasmo,</w:t>
      </w:r>
    </w:p>
    <w:p>
      <w:pPr>
        <w:pStyle w:val="BodyText"/>
      </w:pPr>
      <w:r>
        <w:rPr>
          <w:bCs/>
          <w:b/>
        </w:rPr>
        <w:t xml:space="preserve">[Your Full Name]</w:t>
      </w:r>
      <w:r>
        <w:br/>
      </w:r>
      <w:r>
        <w:t xml:space="preserve">[Your Phone Number]</w:t>
      </w:r>
      <w:r>
        <w:br/>
      </w:r>
      <w:r>
        <w:t xml:space="preserve">[Your Email Address]</w:t>
      </w:r>
      <w:r>
        <w:br/>
      </w:r>
      <w:r>
        <w:t xml:space="preserve">[Your LinkedIn Profile/Portfolio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2026-07-21T04:04:45Z</dcterms:created>
  <dcterms:modified xsi:type="dcterms:W3CDTF">2026-07-21T04:04:45Z</dcterms:modified>
</cp:coreProperties>
</file>

<file path=docProps/custom.xml><?xml version="1.0" encoding="utf-8"?>
<Properties xmlns="http://schemas.openxmlformats.org/officeDocument/2006/custom-properties" xmlns:vt="http://schemas.openxmlformats.org/officeDocument/2006/docPropsVTypes"/>
</file>