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7cb03b96f8a41c770136e91203d60201879bb18"/>
    <w:p>
      <w:pPr>
        <w:pStyle w:val="Heading1"/>
      </w:pPr>
      <w:r>
        <w:t xml:space="preserve">Internship Application Letter for Banking Position</w:t>
      </w:r>
    </w:p>
    <w:p>
      <w:pPr>
        <w:pStyle w:val="FirstParagraph"/>
      </w:pPr>
      <w:r>
        <w:t xml:space="preserve">Submitted to Leading Financial Institutions in Egypt Cairo</w:t>
      </w:r>
    </w:p>
    <w:bookmarkEnd w:id="20"/>
    <w:p>
      <w:pPr>
        <w:pStyle w:val="BodyText"/>
      </w:pPr>
      <w:r>
        <w:t xml:space="preserve">Dear Hiring Manager,</w:t>
      </w:r>
    </w:p>
    <w:p>
      <w:pPr>
        <w:pStyle w:val="BodyText"/>
      </w:pPr>
      <w:r>
        <w:t xml:space="preserve">I am writing with profound enthusiasm to submit my application for the Banking Internship position at your esteemed institution, as advertised on [Platform Name, e.g., LinkedIn, bank's career portal]. As a dedicated and results-driven Finance student deeply committed to contributing to Egypt's dynamic economic landscape, I am eager to bring my academic rigor, cultural awareness of Egypt Cairo’s financial ecosystem, and passion for sustainable banking practices to your team. This</w:t>
      </w:r>
      <w:r>
        <w:t xml:space="preserve"> </w:t>
      </w:r>
      <w:r>
        <w:rPr>
          <w:bCs/>
          <w:b/>
        </w:rPr>
        <w:t xml:space="preserve">Internship Application Letter</w:t>
      </w:r>
      <w:r>
        <w:t xml:space="preserve"> </w:t>
      </w:r>
      <w:r>
        <w:t xml:space="preserve">represents not merely a step in my career journey but a dedicated commitment to supporting the next chapter of growth within Egypt’s premier financial institutions based in Cairo.</w:t>
      </w:r>
    </w:p>
    <w:bookmarkStart w:id="21" w:name="Xf7c62a7013f9c9a11e0ba6e32c795ae2fb39cfa"/>
    <w:p>
      <w:pPr>
        <w:pStyle w:val="Heading2"/>
      </w:pPr>
      <w:r>
        <w:t xml:space="preserve">Understanding Egypt Cairo's Banking Landscape</w:t>
      </w:r>
    </w:p>
    <w:p>
      <w:pPr>
        <w:pStyle w:val="FirstParagraph"/>
      </w:pPr>
      <w:r>
        <w:t xml:space="preserve">My academic focus at [Your University Name, e.g., American University in Cairo] has centered on understanding the unique challenges and opportunities within the Egyptian banking sector. I have closely studied how institutions like the Central Bank of Egypt (CBE) drive monetary policy amid Egypt’s ambitious Vision 2030 goals, which prioritize financial inclusion, digital transformation, and supporting small-to-medium enterprises (SMEs) – a critical segment of Cairo’s vibrant economy. My coursework in *Islamic Banking Principles* and *Egyptian Financial Markets* equipped me to analyze how modern banks integrate traditional services with innovative fintech solutions tailored for the Egyptian market. For instance, I’ve researched how leading banks in Egypt Cairo are leveraging digital platforms like CIB’s ‘CIB Mobile’ and QNB Al Ahli’s ‘QNB Smart’ to serve millions of customers across urban centers including Cairo, Alexandria, and Giza – a model I am eager to contribute to as an intern.</w:t>
      </w:r>
    </w:p>
    <w:bookmarkEnd w:id="21"/>
    <w:bookmarkStart w:id="22" w:name="relevant-academic-skill-development"/>
    <w:p>
      <w:pPr>
        <w:pStyle w:val="Heading2"/>
      </w:pPr>
      <w:r>
        <w:t xml:space="preserve">Relevant Academic &amp; Skill Development</w:t>
      </w:r>
    </w:p>
    <w:p>
      <w:pPr>
        <w:pStyle w:val="FirstParagraph"/>
      </w:pPr>
      <w:r>
        <w:t xml:space="preserve">My academic journey has been meticulously aligned with the operational needs of a modern</w:t>
      </w:r>
      <w:r>
        <w:t xml:space="preserve"> </w:t>
      </w:r>
      <w:r>
        <w:rPr>
          <w:bCs/>
          <w:b/>
        </w:rPr>
        <w:t xml:space="preserve">Banker</w:t>
      </w:r>
      <w:r>
        <w:t xml:space="preserve"> </w:t>
      </w:r>
      <w:r>
        <w:t xml:space="preserve">in Egypt Cairo. I am proficient in financial modeling, risk assessment methodologies, and data analysis using tools like Excel (Advanced), Power BI, and SQL – skills directly applicable to credit analysis and portfolio management tasks. In my recent project at [University Finance Club], I analyzed loan disbursement trends across Egyptian banks during the 2023 inflationary period, identifying key patterns in SME credit access. This research reinforced my understanding of how Cairo-based banks navigate Egypt’s economic environment: balancing regulatory compliance (CBE Circulars), inflation pressures, and customer service excellence within a rapidly evolving market.</w:t>
      </w:r>
    </w:p>
    <w:p>
      <w:pPr>
        <w:pStyle w:val="BodyText"/>
      </w:pPr>
      <w:r>
        <w:t xml:space="preserve">Furthermore, I’ve actively engaged with Egypt’s financial community through workshops hosted by the Egyptian Banking Institute. Attending sessions on ‘Digital Transformation in Egyptian Retail Banking’ and ‘Compliance Frameworks for Cairo-Based Institutions’ deepened my appreciation for the strategic nuances of banking operations in our local context. My fluency in Arabic (native) and professional English ensures seamless communication with diverse stakeholders – a vital skill when collaborating with teams across Egypt Cairo’s financial districts (like Nasr City, Downtown, or the New Administrative Capital). I understand that as a future</w:t>
      </w:r>
      <w:r>
        <w:t xml:space="preserve"> </w:t>
      </w:r>
      <w:r>
        <w:rPr>
          <w:bCs/>
          <w:b/>
        </w:rPr>
        <w:t xml:space="preserve">Banker</w:t>
      </w:r>
      <w:r>
        <w:t xml:space="preserve">, cultural sensitivity and relationship-building are as crucial as technical expertise in our market.</w:t>
      </w:r>
    </w:p>
    <w:bookmarkEnd w:id="22"/>
    <w:bookmarkStart w:id="23" w:name="X3ba3a537850d8215ad669e80812dc776123c021"/>
    <w:p>
      <w:pPr>
        <w:pStyle w:val="Heading2"/>
      </w:pPr>
      <w:r>
        <w:t xml:space="preserve">Why I Am a Strategic Fit for Your Institution in Egypt Cairo</w:t>
      </w:r>
    </w:p>
    <w:p>
      <w:pPr>
        <w:pStyle w:val="FirstParagraph"/>
      </w:pPr>
      <w:r>
        <w:t xml:space="preserve">I have long admired [Bank Name, e.g., Commercial International Bank (CIB), Qatar National Bank (QNB) Al Ahli] for your leadership in driving Egypt’s financial innovation. Specifically, your recent initiatives like the ‘Cairo Financial Inclusion Program’ and investment in AI-driven customer service platforms resonate with my professional ethos. As an intern at [Bank Name], I am keen to support these efforts by contributing to projects involving client onboarding automation, credit risk reporting for Egyptian SMEs, or data-driven market analysis for Cairo’s expanding middle-class demographic. My proactive approach was demonstrated during my volunteer work at a microfinance NGO in Giza, where I assisted in developing client financial literacy workshops – directly supporting Egypt’s goal of broadening access to banking services.</w:t>
      </w:r>
    </w:p>
    <w:p>
      <w:pPr>
        <w:pStyle w:val="BodyText"/>
      </w:pPr>
      <w:r>
        <w:t xml:space="preserve">What truly sets me apart is my deep contextual understanding of Cairo as the economic nerve center of Egypt. Having lived and studied in Cairo for three years, I navigate the city’s complexities – from navigating traffic to understanding local business customs – with ease. I recognize that a successful</w:t>
      </w:r>
      <w:r>
        <w:t xml:space="preserve"> </w:t>
      </w:r>
      <w:r>
        <w:rPr>
          <w:bCs/>
          <w:b/>
        </w:rPr>
        <w:t xml:space="preserve">Banker</w:t>
      </w:r>
      <w:r>
        <w:t xml:space="preserve"> </w:t>
      </w:r>
      <w:r>
        <w:t xml:space="preserve">in Egypt must balance global standards with hyper-local execution: advising clients on currency fluctuations (Egp vs USD), leveraging the Suez Canal’s economic impact on trade finance, or addressing inflation-driven shifts in consumer banking behavior. My internship would focus not just on learning, but on adding immediate value to your Cairo-based teams.</w:t>
      </w:r>
    </w:p>
    <w:bookmarkEnd w:id="23"/>
    <w:bookmarkStart w:id="24" w:name="commitment-to-egypts-economic-future"/>
    <w:p>
      <w:pPr>
        <w:pStyle w:val="Heading2"/>
      </w:pPr>
      <w:r>
        <w:t xml:space="preserve">Commitment to Egypt's Economic Future</w:t>
      </w:r>
    </w:p>
    <w:p>
      <w:pPr>
        <w:pStyle w:val="FirstParagraph"/>
      </w:pPr>
      <w:r>
        <w:t xml:space="preserve">My aspiration as a future banking professional transcends personal growth; it is rooted in contributing to Egypt’s economic resilience. I am inspired by how banks in Cairo are pivotal partners in national development – facilitating infrastructure projects, supporting agricultural exports (a cornerstone of the Egyptian economy), and enabling youth entrepreneurship. During my university’s ‘Economic Development Seminar Series’ hosted at AUC, I engaged with CBE officials discussing how banking innovation supports Egypt’s trade diversification goals. This reinforced my belief that an internship in Egypt Cairo is where I can most effectively learn to serve as a responsible</w:t>
      </w:r>
      <w:r>
        <w:t xml:space="preserve"> </w:t>
      </w:r>
      <w:r>
        <w:rPr>
          <w:bCs/>
          <w:b/>
        </w:rPr>
        <w:t xml:space="preserve">Banker</w:t>
      </w:r>
      <w:r>
        <w:t xml:space="preserve"> </w:t>
      </w:r>
      <w:r>
        <w:t xml:space="preserve">who upholds both institutional integrity and national progress.</w:t>
      </w:r>
    </w:p>
    <w:bookmarkEnd w:id="24"/>
    <w:bookmarkStart w:id="25" w:name="conclusion"/>
    <w:p>
      <w:pPr>
        <w:pStyle w:val="Heading2"/>
      </w:pPr>
      <w:r>
        <w:t xml:space="preserve">Conclusion</w:t>
      </w:r>
    </w:p>
    <w:p>
      <w:pPr>
        <w:pStyle w:val="FirstParagraph"/>
      </w:pPr>
      <w:r>
        <w:t xml:space="preserve">I am eager to bring my analytical skills, cultural fluency, and passion for Egypt’s financial future to your team in Cairo. This</w:t>
      </w:r>
      <w:r>
        <w:t xml:space="preserve"> </w:t>
      </w:r>
      <w:r>
        <w:rPr>
          <w:bCs/>
          <w:b/>
        </w:rPr>
        <w:t xml:space="preserve">Internship Application Letter</w:t>
      </w:r>
      <w:r>
        <w:t xml:space="preserve"> </w:t>
      </w:r>
      <w:r>
        <w:t xml:space="preserve">reflects my comprehensive understanding of the banking sector in Egypt Cairo – a market where I am not just an intern, but a committed participant ready to learn from your experts and contribute meaningfully to your mission. I welcome the opportunity to discuss how my background aligns with your needs during an interview at your convenience.</w:t>
      </w:r>
    </w:p>
    <w:p>
      <w:pPr>
        <w:pStyle w:val="BodyText"/>
      </w:pPr>
      <w:r>
        <w:t xml:space="preserve">Thank you for considering my application. I look forward to the possibility of contributing to [Bank Name]’s continued success in Egypt Cairo and am available at your earliest convenience for an interview.</w:t>
      </w:r>
    </w:p>
    <w:bookmarkEnd w:id="25"/>
    <w:p>
      <w:pPr>
        <w:pStyle w:val="BodyText"/>
      </w:pPr>
      <w:r>
        <w:t xml:space="preserve">Sincerely,</w:t>
      </w:r>
    </w:p>
    <w:p>
      <w:pPr>
        <w:pStyle w:val="BodyText"/>
      </w:pPr>
      <w:r>
        <w:rPr>
          <w:bCs/>
          <w:b/>
        </w:rPr>
        <w:t xml:space="preserve">[Your Full Name]</w:t>
      </w:r>
    </w:p>
    <w:p>
      <w:pPr>
        <w:pStyle w:val="BodyText"/>
      </w:pPr>
      <w:r>
        <w:t xml:space="preserve">Student, [Your University] | Cairo, Egypt</w:t>
      </w:r>
    </w:p>
    <w:p>
      <w:pPr>
        <w:pStyle w:val="BodyText"/>
      </w:pPr>
      <w:r>
        <w:t xml:space="preserve">Email: your.email@university.edu | Phone: +20 XXX XXXX XXX</w:t>
      </w:r>
    </w:p>
    <w:p>
      <w:pPr>
        <w:pStyle w:val="BodyText"/>
      </w:pPr>
      <w:r>
        <w:t xml:space="preserve">This</w:t>
      </w:r>
      <w:r>
        <w:t xml:space="preserve"> </w:t>
      </w:r>
      <w:r>
        <w:rPr>
          <w:bCs/>
          <w:b/>
        </w:rPr>
        <w:t xml:space="preserve">Internship Application Letter</w:t>
      </w:r>
      <w:r>
        <w:t xml:space="preserve"> </w:t>
      </w:r>
      <w:r>
        <w:t xml:space="preserve">is specifically tailored for the Egyptian banking context in Cairo, emphasizing local economic understanding, cultural awareness, and alignment with Egypt’s financial sector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Cairo, Egypt</dc:title>
  <dc:creator/>
  <dc:language>en</dc:language>
  <cp:keywords/>
  <dcterms:created xsi:type="dcterms:W3CDTF">2026-07-21T04:49:37Z</dcterms:created>
  <dcterms:modified xsi:type="dcterms:W3CDTF">2026-07-21T04:49:37Z</dcterms:modified>
</cp:coreProperties>
</file>

<file path=docProps/custom.xml><?xml version="1.0" encoding="utf-8"?>
<Properties xmlns="http://schemas.openxmlformats.org/officeDocument/2006/custom-properties" xmlns:vt="http://schemas.openxmlformats.org/officeDocument/2006/docPropsVTypes"/>
</file>