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Lyon</w:t>
      </w:r>
    </w:p>
    <w:bookmarkStart w:id="21" w:name="X46be184ab4c0784f50e95c540780a02e1a12fc0"/>
    <w:p>
      <w:pPr>
        <w:pStyle w:val="Heading1"/>
      </w:pPr>
      <w:r>
        <w:t xml:space="preserve">Internship Application Letter for Banker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Financial Services Division</w:t>
      </w:r>
      <w:r>
        <w:br/>
      </w:r>
      <w:r>
        <w:t xml:space="preserve">[Bank Name]</w:t>
      </w:r>
      <w:r>
        <w:br/>
      </w:r>
      <w:r>
        <w:t xml:space="preserve">Place des Terreaux 69001</w:t>
      </w:r>
      <w:r>
        <w:br/>
      </w:r>
      <w:r>
        <w:t xml:space="preserve">Lyon, France</w:t>
      </w:r>
    </w:p>
    <w:bookmarkStart w:id="20" w:name="X06f50d63be3d29510af3ac4c0428ffc424fe840"/>
    <w:p>
      <w:pPr>
        <w:pStyle w:val="Heading2"/>
      </w:pPr>
      <w:r>
        <w:t xml:space="preserve">Subject: Application for Banking Internship – Lyon Office</w:t>
      </w:r>
    </w:p>
    <w:p>
      <w:pPr>
        <w:pStyle w:val="FirstParagraph"/>
      </w:pPr>
      <w:r>
        <w:t xml:space="preserve">Dear Hiring Manager,</w:t>
      </w:r>
    </w:p>
    <w:p>
      <w:pPr>
        <w:pStyle w:val="BodyText"/>
      </w:pPr>
      <w:r>
        <w:t xml:space="preserve">I am writing to express my enthusiastic application for the</w:t>
      </w:r>
      <w:r>
        <w:t xml:space="preserve"> </w:t>
      </w:r>
      <w:r>
        <w:rPr>
          <w:bCs/>
          <w:b/>
        </w:rPr>
        <w:t xml:space="preserve">Internship Application Letter</w:t>
      </w:r>
      <w:r>
        <w:t xml:space="preserve"> </w:t>
      </w:r>
      <w:r>
        <w:t xml:space="preserve">as a Banking Intern within your esteemed Financial Services Division at [Bank Name] in Lyon, France. As a dedicated finance student with a profound passion for the dynamic financial landscape of France and a specific admiration for Lyon’s role as Europe’s second-largest banking hub, I am confident that my academic foundation, analytical skills, and deep appreciation for French financial culture align perfectly with the requirements of this</w:t>
      </w:r>
      <w:r>
        <w:t xml:space="preserve"> </w:t>
      </w:r>
      <w:r>
        <w:rPr>
          <w:bCs/>
          <w:b/>
        </w:rPr>
        <w:t xml:space="preserve">Banker</w:t>
      </w:r>
      <w:r>
        <w:t xml:space="preserve"> </w:t>
      </w:r>
      <w:r>
        <w:t xml:space="preserve">internship opportunity in</w:t>
      </w:r>
      <w:r>
        <w:t xml:space="preserve"> </w:t>
      </w:r>
      <w:r>
        <w:rPr>
          <w:bCs/>
          <w:b/>
        </w:rPr>
        <w:t xml:space="preserve">France Lyon</w:t>
      </w:r>
      <w:r>
        <w:t xml:space="preserve">.</w:t>
      </w:r>
    </w:p>
    <w:p>
      <w:pPr>
        <w:pStyle w:val="BodyText"/>
      </w:pPr>
      <w:r>
        <w:t xml:space="preserve">Lyon’s unique position as a historic and modern financial center has long captivated me. Beyond its renowned gastronomy and UNESCO-listed architecture, Lyon hosts a thriving ecosystem where traditional banking institutions like Crédit Agricole Lyonnais coexist with cutting-edge fintech innovation in the Rhône-Alpes region. This duality – respecting centuries of banking heritage while embracing digital transformation – is precisely what I aspire to contribute to during my</w:t>
      </w:r>
      <w:r>
        <w:t xml:space="preserve"> </w:t>
      </w:r>
      <w:r>
        <w:rPr>
          <w:bCs/>
          <w:b/>
        </w:rPr>
        <w:t xml:space="preserve">Internship Application Letter</w:t>
      </w:r>
      <w:r>
        <w:t xml:space="preserve"> </w:t>
      </w:r>
      <w:r>
        <w:t xml:space="preserve">period. I have meticulously followed how Lyon’s banks navigate complex EU regulatory frameworks, support local SMEs across the Auvergne-Rhône-Alpes region, and pioneer sustainable finance initiatives like those spearheaded by Banque Populaire de Lyon. This environment is not merely a workplace to me; it is a living classroom for future</w:t>
      </w:r>
      <w:r>
        <w:t xml:space="preserve"> </w:t>
      </w:r>
      <w:r>
        <w:rPr>
          <w:bCs/>
          <w:b/>
        </w:rPr>
        <w:t xml:space="preserve">Banker</w:t>
      </w:r>
      <w:r>
        <w:t xml:space="preserve"> </w:t>
      </w:r>
      <w:r>
        <w:t xml:space="preserve">professionals.</w:t>
      </w:r>
    </w:p>
    <w:p>
      <w:pPr>
        <w:pStyle w:val="BodyText"/>
      </w:pPr>
      <w:r>
        <w:t xml:space="preserve">My academic journey at [Your University] has equipped me with rigorous quantitative and financial analysis capabilities directly relevant to the demands of modern banking in France. I completed advanced coursework in Corporate Finance, Financial Markets (with specific focus on EU regulations), Risk Management, and International Banking Practices – all delivered through a curriculum emphasizing European contexts. For instance, my capstone project analyzed credit risk models applied within French regional banks during the post-pandemic economic rebound, requiring deep engagement with French accounting standards (PCG) and regulatory guidance from the Autorité de Contrôle Prudentiel et de Résolution (ACPR). I also achieved near-native proficiency in French through immersion programs and academic exchange at Université Lumière Lyon 2, enabling seamless communication in client-facing scenarios – a critical asset for any</w:t>
      </w:r>
      <w:r>
        <w:t xml:space="preserve"> </w:t>
      </w:r>
      <w:r>
        <w:rPr>
          <w:bCs/>
          <w:b/>
        </w:rPr>
        <w:t xml:space="preserve">Banker</w:t>
      </w:r>
      <w:r>
        <w:t xml:space="preserve"> </w:t>
      </w:r>
      <w:r>
        <w:t xml:space="preserve">operating within</w:t>
      </w:r>
      <w:r>
        <w:t xml:space="preserve"> </w:t>
      </w:r>
      <w:r>
        <w:rPr>
          <w:bCs/>
          <w:b/>
        </w:rPr>
        <w:t xml:space="preserve">France Lyon</w:t>
      </w:r>
      <w:r>
        <w:t xml:space="preserve">.</w:t>
      </w:r>
    </w:p>
    <w:p>
      <w:pPr>
        <w:pStyle w:val="BodyText"/>
      </w:pPr>
      <w:r>
        <w:t xml:space="preserve">I am particularly drawn to your bank’s commitment to fostering talent through structured internships that bridge classroom learning with real-world banking operations. Your emphasis on developing future leaders who understand both the technical intricacies of financial products and the cultural nuances of serving Lyon’s diverse client base resonates deeply with my aspirations. I am eager to contribute my skills in data analysis (using Python and Excel for financial modeling), market research, and client communication support within your team. Specifically, I hope to assist in projects related to SME financing, which is vital for Lyon’s economy as it supports over 250,000 local businesses across the region. Understanding how banking services drive growth in cities like Lyon – from historic silk merchants to modern biotech startups – is central to my desire to become a responsible</w:t>
      </w:r>
      <w:r>
        <w:t xml:space="preserve"> </w:t>
      </w:r>
      <w:r>
        <w:rPr>
          <w:bCs/>
          <w:b/>
        </w:rPr>
        <w:t xml:space="preserve">Banker</w:t>
      </w:r>
      <w:r>
        <w:t xml:space="preserve"> </w:t>
      </w:r>
      <w:r>
        <w:t xml:space="preserve">within the French financial system.</w:t>
      </w:r>
    </w:p>
    <w:p>
      <w:pPr>
        <w:pStyle w:val="BodyText"/>
      </w:pPr>
      <w:r>
        <w:t xml:space="preserve">The opportunity to learn directly under experienced professionals at [Bank Name] in Lyon represents the ideal environment for my professional growth. I am keenly aware that success as a</w:t>
      </w:r>
      <w:r>
        <w:t xml:space="preserve"> </w:t>
      </w:r>
      <w:r>
        <w:rPr>
          <w:bCs/>
          <w:b/>
        </w:rPr>
        <w:t xml:space="preserve">Banker</w:t>
      </w:r>
      <w:r>
        <w:t xml:space="preserve"> </w:t>
      </w:r>
      <w:r>
        <w:t xml:space="preserve">in France requires not only technical expertise but also cultural intelligence – understanding client relationships built on trust (confiance), navigating the nuances of French business etiquette, and appreciating Lyon’s distinct economic identity within the broader national framework. My previous volunteer work with a local microfinance NGO in Lyon, where I supported financial literacy workshops for immigrant entrepreneurs, provided invaluable hands-on experience in engaging with diverse stakeholders while adhering to strict confidentiality standards – a principle paramount in French banking.</w:t>
      </w:r>
    </w:p>
    <w:p>
      <w:pPr>
        <w:pStyle w:val="BodyText"/>
      </w:pPr>
      <w:r>
        <w:t xml:space="preserve">Furthermore, my understanding of the evolving regulatory landscape is critical. I have closely studied recent directives like the EU’s Sustainable Finance Disclosure Regulation (SFDR) and France’s Energy Transition Law, which are reshaping how banks assess ESG factors. As Lyon emerges as a leader in green finance initiatives across France – home to numerous sustainability-focused financial products – I am eager to apply my knowledge in supporting your team’s efforts toward responsible banking practices. This aligns perfectly with [Bank Name]’s stated commitment to sustainable growth, making me a proactive fit for the</w:t>
      </w:r>
      <w:r>
        <w:t xml:space="preserve"> </w:t>
      </w:r>
      <w:r>
        <w:rPr>
          <w:bCs/>
          <w:b/>
        </w:rPr>
        <w:t xml:space="preserve">Internship Application Letter</w:t>
      </w:r>
      <w:r>
        <w:t xml:space="preserve"> </w:t>
      </w:r>
      <w:r>
        <w:t xml:space="preserve">role.</w:t>
      </w:r>
    </w:p>
    <w:p>
      <w:pPr>
        <w:pStyle w:val="BodyText"/>
      </w:pPr>
      <w:r>
        <w:t xml:space="preserve">I am deeply committed to contributing meaningfully to your team and learning from Lyon’s premier banking institution. My adaptability, work ethic, and genuine passion for financial services in</w:t>
      </w:r>
      <w:r>
        <w:t xml:space="preserve"> </w:t>
      </w:r>
      <w:r>
        <w:rPr>
          <w:bCs/>
          <w:b/>
        </w:rPr>
        <w:t xml:space="preserve">France Lyon</w:t>
      </w:r>
      <w:r>
        <w:t xml:space="preserve"> </w:t>
      </w:r>
      <w:r>
        <w:t xml:space="preserve">position me to quickly become a valuable asset during this internship. I am excited about the prospect of supporting your operations in the heart of France’s second-largest city – a place where banking history meets innovative future.</w:t>
      </w:r>
    </w:p>
    <w:p>
      <w:pPr>
        <w:pStyle w:val="BodyText"/>
      </w:pPr>
      <w:r>
        <w:t xml:space="preserve">I would be honored to discuss how my background and enthusiasm align with your needs in an interview at your earliest convenience. Thank you for considering my application as part of your</w:t>
      </w:r>
      <w:r>
        <w:t xml:space="preserve"> </w:t>
      </w:r>
      <w:r>
        <w:rPr>
          <w:bCs/>
          <w:b/>
        </w:rPr>
        <w:t xml:space="preserve">Internship Application Letter</w:t>
      </w:r>
      <w:r>
        <w:t xml:space="preserve"> </w:t>
      </w:r>
      <w:r>
        <w:t xml:space="preserve">process. I look forward to the possibility of contributing to [Bank Name]’s legacy in Lyon’s financial community.</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Approx. 850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Banker Position, Lyon</dc:title>
  <dc:creator/>
  <dc:language>en</dc:language>
  <cp:keywords/>
  <dcterms:created xsi:type="dcterms:W3CDTF">2026-07-23T15:06:47Z</dcterms:created>
  <dcterms:modified xsi:type="dcterms:W3CDTF">2026-07-23T15:06:47Z</dcterms:modified>
</cp:coreProperties>
</file>

<file path=docProps/custom.xml><?xml version="1.0" encoding="utf-8"?>
<Properties xmlns="http://schemas.openxmlformats.org/officeDocument/2006/custom-properties" xmlns:vt="http://schemas.openxmlformats.org/officeDocument/2006/docPropsVTypes"/>
</file>