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Position</w:t>
      </w:r>
      <w:r>
        <w:t xml:space="preserve"> </w:t>
      </w:r>
      <w:r>
        <w:t xml:space="preserve">in</w:t>
      </w:r>
      <w:r>
        <w:t xml:space="preserve"> </w:t>
      </w:r>
      <w:r>
        <w:t xml:space="preserve">Ghana</w:t>
      </w:r>
      <w:r>
        <w:t xml:space="preserve"> </w:t>
      </w:r>
      <w:r>
        <w:t xml:space="preserve">Accra</w:t>
      </w:r>
    </w:p>
    <w:bookmarkStart w:id="20" w:name="international-business-university"/>
    <w:p>
      <w:pPr>
        <w:pStyle w:val="Heading1"/>
      </w:pPr>
      <w:r>
        <w:t xml:space="preserve">INTERNATIONAL BUSINESS UNIVERSITY</w:t>
      </w:r>
    </w:p>
    <w:p>
      <w:pPr>
        <w:pStyle w:val="FirstParagraph"/>
      </w:pPr>
      <w:r>
        <w:t xml:space="preserve">Department of Finance &amp; Banking</w:t>
      </w:r>
    </w:p>
    <w:p>
      <w:pPr>
        <w:pStyle w:val="BodyText"/>
      </w:pPr>
      <w:r>
        <w:t xml:space="preserve">Accra, Ghana | +233 20 123 4567 | info@ibughana.edu.gh</w:t>
      </w:r>
    </w:p>
    <w:bookmarkEnd w:id="20"/>
    <w:p>
      <w:pPr>
        <w:pStyle w:val="BodyText"/>
      </w:pPr>
      <w:r>
        <w:br/>
      </w:r>
      <w:r>
        <w:br/>
      </w:r>
    </w:p>
    <w:p>
      <w:pPr>
        <w:pStyle w:val="BodyText"/>
      </w:pPr>
      <w:r>
        <w:t xml:space="preserve">Date: October 26, 2023</w:t>
      </w:r>
    </w:p>
    <w:p>
      <w:pPr>
        <w:pStyle w:val="BodyText"/>
      </w:pPr>
      <w:r>
        <w:t xml:space="preserve">Human Resources Department</w:t>
      </w:r>
    </w:p>
    <w:p>
      <w:pPr>
        <w:pStyle w:val="BodyText"/>
      </w:pPr>
      <w:r>
        <w:t xml:space="preserve">Standard Chartered Bank Ghana Limited</w:t>
      </w:r>
    </w:p>
    <w:p>
      <w:pPr>
        <w:pStyle w:val="BodyText"/>
      </w:pPr>
      <w:r>
        <w:t xml:space="preserve">P.O. Box MD 1057, Accra, Ghana</w:t>
      </w:r>
    </w:p>
    <w:p>
      <w:pPr>
        <w:pStyle w:val="BodyText"/>
      </w:pPr>
      <w:r>
        <w:br/>
      </w:r>
      <w:r>
        <w:br/>
      </w:r>
    </w:p>
    <w:bookmarkStart w:id="21" w:name="X8267a491f9c56c4092d2aedc478a36c7222883a"/>
    <w:p>
      <w:pPr>
        <w:pStyle w:val="Heading2"/>
      </w:pPr>
      <w:r>
        <w:t xml:space="preserve">INTERNATIONAL INTERNSHIP APPLICATION LETTER FOR BANKING POSITION</w:t>
      </w:r>
    </w:p>
    <w:p>
      <w:pPr>
        <w:pStyle w:val="FirstParagraph"/>
      </w:pPr>
      <w:r>
        <w:t xml:space="preserve">Dear Human Resources Manager,</w:t>
      </w:r>
    </w:p>
    <w:p>
      <w:pPr>
        <w:pStyle w:val="BodyText"/>
      </w:pPr>
      <w:r>
        <w:t xml:space="preserve">It is with profound enthusiasm that I submit my application for the Banking Internship Program at Standard Chartered Bank Ghana Limited in Accra, as advertised on your corporate careers portal. As a final-year Finance and Banking student at International Business University in Accra, I have meticulously crafted this Internship Application Letter to express my unwavering commitment to joining Ghana's premier financial institution and contributing meaningfully to the dynamic banking ecosystem of Ghana Accra.</w:t>
      </w:r>
    </w:p>
    <w:p>
      <w:pPr>
        <w:pStyle w:val="BodyText"/>
      </w:pPr>
      <w:r>
        <w:t xml:space="preserve">My academic journey has been rigorously structured around core banking principles, financial analysis, and emerging fintech innovations—all while deeply contextualizing my studies within Ghana's unique economic landscape. In my undergraduate curriculum at International Business University, I have consistently achieved a 3.8 GPA (out of 4.0) while completing specialized courses including "Commercial Banking Operations," "Financial Risk Management in Emerging Markets," and "Ghanaian Financial Regulations." My capstone project, titled "Digital Transformation in Ghanaian Microfinance Institutions: A Pathway to Financial Inclusion," earned departmental commendation for its practical relevance to Accra's evolving banking sector. This research directly aligns with Standard Chartered's strategic emphasis on financial technology integration across Ghana Accra, where I analyzed how mobile banking platforms like MTN Mobile Money have reshaped customer engagement in urban centers.</w:t>
      </w:r>
    </w:p>
    <w:p>
      <w:pPr>
        <w:pStyle w:val="BodyText"/>
      </w:pPr>
      <w:r>
        <w:t xml:space="preserve">What truly ignites my passion for banking is witnessing firsthand the transformative impact financial services have on communities across Ghana Accra. During my community internship with the Ghana Women's Bank Initiative in Osu, I observed how microloans empowered 150+ female entrepreneurs to expand their businesses—proof that banking extends beyond balance sheets to human development. This experience crystallized my aspiration to become a professional Banker who actively participates in Ghana's economic advancement. I am particularly drawn to Standard Chartered's "Ghana Growth Initiative," which demonstrates how forward-thinking institutions can catalyze SME development across Accra, from Jamestown fish markets to the affluent business districts of Cantonments and Airport Residential Areas.</w:t>
      </w:r>
    </w:p>
    <w:p>
      <w:pPr>
        <w:pStyle w:val="BodyText"/>
      </w:pPr>
      <w:r>
        <w:t xml:space="preserve">My technical proficiency complements my academic foundation. I am certified in Microsoft Excel (Advanced Financial Modeling), Bloomberg Terminal operations, and have hands-on experience with Core Banking Systems through university simulations. During a six-month practicum at Republic Bank Ghana, I assisted in processing 200+ loan applications while learning compliance protocols under the Bank of Ghana's stringent guidelines—practices directly transferable to your credit department. More significantly, I mastered cross-cultural communication during a student exchange at Ashesi University where I collaborated with peers from Nigeria and Kenya on a financial literacy campaign for Accra's informal sector workers. This experience taught me that effective banking requires understanding not just numbers, but the socio-economic realities of Ghana Accra's diverse clientele—from street vendors in Makola Market to corporate executives at the Bank of Ghana Building.</w:t>
      </w:r>
    </w:p>
    <w:p>
      <w:pPr>
        <w:pStyle w:val="BodyText"/>
      </w:pPr>
      <w:r>
        <w:t xml:space="preserve">Standard Chartered's commitment to ethical banking and community investment resonates powerfully with my professional ethos. I admire how your "Green Finance" program supports solar energy projects in Greater Accra, directly contributing to Ghana's Sustainable Development Goals. In my Internship Application Letter, I wish to emphasize that I seek more than just an internship—I aim to learn from Ghana Accra's most respected Bankers who exemplify integrity and innovation. Your recent partnership with the Ministry of Finance on the "Digital Savings Platform" for low-income Ghanaians demonstrates precisely the kind of purpose-driven banking that inspires me to pursue a career where I can help bridge financial accessibility gaps in Accra.</w:t>
      </w:r>
    </w:p>
    <w:p>
      <w:pPr>
        <w:pStyle w:val="BodyText"/>
      </w:pPr>
      <w:r>
        <w:t xml:space="preserve">Accra is not merely my academic base—it is my cultural anchor. Growing up in Tema, I've witnessed Ghana's rapid economic evolution from the bustling port activities at the Tema Harbour to Accra's rising fintech hub status. This local perspective allows me to understand how banking services must adapt to both traditional market rhythms and digital transformation. I am particularly excited about the possibility of contributing during Ghana Accra's upcoming financial technology week, where global innovators converge with local entrepreneurs—a convergence that aligns perfectly with my skill set in emerging payment solutions.</w:t>
      </w:r>
    </w:p>
    <w:p>
      <w:pPr>
        <w:pStyle w:val="BodyText"/>
      </w:pPr>
      <w:r>
        <w:t xml:space="preserve">My resume, attached for your review, details further accomplishments including my role as Finance Secretary for the University Banking Society (where I organized seminars on Ghana's new Anti-Money Laundering Act) and volunteer work with "Banking Without Borders," a non-profit teaching financial literacy to youth in Kpone-Katamanso. I am confident these experiences position me to immediately assist your team while absorbing the mentorship of Ghana Accra's finest Bankers. I thrive in environments requiring meticulous attention to detail—whether analyzing quarterly reports for my university's investment club or troubleshooting data discrepancies during my Republic Bank internship.</w:t>
      </w:r>
    </w:p>
    <w:p>
      <w:pPr>
        <w:pStyle w:val="BodyText"/>
      </w:pPr>
      <w:r>
        <w:t xml:space="preserve">As a Ghanaian citizen deeply invested in our nation's financial future, I view this internship not as a stepping stone, but as an opportunity to reciprocate the banking sector's role in uplifting communities like mine. Standard Chartered has consistently been recognized for its excellence by The Banker magazine and local institutions like the Ghana Banking Association—making it the ideal environment to cultivate my skills under industry leaders who understand that true banking success in Ghana Accra requires both technical expertise and cultural intelligence.</w:t>
      </w:r>
    </w:p>
    <w:p>
      <w:pPr>
        <w:pStyle w:val="BodyText"/>
      </w:pPr>
      <w:r>
        <w:t xml:space="preserve">I am eager to discuss how my academic rigor, field experience, and passion for inclusive finance can support Standard Chartered's objectives in Ghana Accra. Thank you for considering this Internship Application Letter. I welcome the opportunity to demonstrate my capabilities during an interview at your earliest convenience and will follow up within one week.</w:t>
      </w:r>
    </w:p>
    <w:p>
      <w:pPr>
        <w:pStyle w:val="BodyText"/>
      </w:pPr>
      <w:r>
        <w:br/>
      </w:r>
      <w:r>
        <w:br/>
      </w:r>
    </w:p>
    <w:p>
      <w:pPr>
        <w:pStyle w:val="BodyText"/>
      </w:pPr>
      <w:r>
        <w:t xml:space="preserve">Sincerely,</w:t>
      </w:r>
    </w:p>
    <w:p>
      <w:pPr>
        <w:pStyle w:val="BodyText"/>
      </w:pPr>
      <w:r>
        <w:br/>
      </w:r>
      <w:r>
        <w:br/>
      </w:r>
    </w:p>
    <w:p>
      <w:pPr>
        <w:pStyle w:val="BodyText"/>
      </w:pPr>
      <w:r>
        <w:t xml:space="preserve">Adwoa Mensah</w:t>
      </w:r>
    </w:p>
    <w:p>
      <w:pPr>
        <w:pStyle w:val="BodyText"/>
      </w:pPr>
      <w:r>
        <w:t xml:space="preserve">Final Year Student, B.Sc. Finance &amp; Banking</w:t>
      </w:r>
    </w:p>
    <w:p>
      <w:pPr>
        <w:pStyle w:val="BodyText"/>
      </w:pPr>
      <w:r>
        <w:t xml:space="preserve">International Business University, Accra</w:t>
      </w:r>
    </w:p>
    <w:p>
      <w:pPr>
        <w:pStyle w:val="BodyText"/>
      </w:pPr>
      <w:r>
        <w:t xml:space="preserve">Email: adwoa.mensah@ibughana.edu.gh | Phone: +233 54 789 0123</w:t>
      </w:r>
    </w:p>
    <w:p>
      <w:pPr>
        <w:pStyle w:val="BodyText"/>
      </w:pPr>
      <w:r>
        <w:t xml:space="preserve">This Internship Application Letter is written with profound respect for Ghana Accra's banking traditions and future aspirations. I affirm my commitment to upholding the highest professional standards expected of a Banker in Ghana's financial sector.</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Banking Position in Ghana Accra</dc:title>
  <dc:creator/>
  <dc:language>en</dc:language>
  <cp:keywords/>
  <dcterms:created xsi:type="dcterms:W3CDTF">2025-12-08T05:26:34Z</dcterms:created>
  <dcterms:modified xsi:type="dcterms:W3CDTF">2025-12-08T05:26:34Z</dcterms:modified>
</cp:coreProperties>
</file>

<file path=docProps/custom.xml><?xml version="1.0" encoding="utf-8"?>
<Properties xmlns="http://schemas.openxmlformats.org/officeDocument/2006/custom-properties" xmlns:vt="http://schemas.openxmlformats.org/officeDocument/2006/docPropsVTypes"/>
</file>