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Pakistan Karachi</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Hiring Manager</w:t>
      </w:r>
    </w:p>
    <w:p>
      <w:pPr>
        <w:pStyle w:val="BodyText"/>
      </w:pPr>
      <w:r>
        <w:t xml:space="preserve">[Bank Name]</w:t>
      </w:r>
    </w:p>
    <w:p>
      <w:pPr>
        <w:pStyle w:val="BodyText"/>
      </w:pPr>
      <w:r>
        <w:t xml:space="preserve">[Bank Address]</w:t>
      </w:r>
    </w:p>
    <w:p>
      <w:pPr>
        <w:pStyle w:val="BodyText"/>
      </w:pPr>
      <w:r>
        <w:t xml:space="preserve">Karachi, Sindh 75500</w:t>
      </w:r>
    </w:p>
    <w:bookmarkStart w:id="21" w:name="X3b0f151bc3564f4bf29749bc044eb0e4aa0c7c4"/>
    <w:p>
      <w:pPr>
        <w:pStyle w:val="Heading2"/>
      </w:pPr>
      <w:r>
        <w:t xml:space="preserve">Subject: Formal Application for Banking Internship at [Bank Name]</w:t>
      </w:r>
    </w:p>
    <w:bookmarkEnd w:id="21"/>
    <w:p>
      <w:pPr>
        <w:pStyle w:val="FirstParagraph"/>
      </w:pPr>
      <w:r>
        <w:t xml:space="preserve">Dear Hiring Manager,</w:t>
      </w:r>
    </w:p>
    <w:p>
      <w:pPr>
        <w:pStyle w:val="BodyText"/>
      </w:pPr>
      <w:r>
        <w:t xml:space="preserve">With profound enthusiasm, I submit my formal application for the Banking Internship position at [Bank Name] in Karachi, Pakistan. As a dedicated finance student deeply committed to contributing to Pakistan's financial ecosystem, I have long admired your institution's pioneering role in shaping modern banking practices across Pakistan Karachi. This</w:t>
      </w:r>
      <w:r>
        <w:t xml:space="preserve"> </w:t>
      </w:r>
      <w:r>
        <w:rPr>
          <w:bCs/>
          <w:b/>
        </w:rPr>
        <w:t xml:space="preserve">Internship Application Letter</w:t>
      </w:r>
      <w:r>
        <w:t xml:space="preserve"> </w:t>
      </w:r>
      <w:r>
        <w:t xml:space="preserve">serves as my earnest expression of interest in learning from the industry's most respected professionals while preparing myself for a meaningful career as a future Banker in one of South Asia's most dynamic financial hubs.</w:t>
      </w:r>
    </w:p>
    <w:p>
      <w:pPr>
        <w:pStyle w:val="BodyText"/>
      </w:pPr>
      <w:r>
        <w:t xml:space="preserve">Having completed my undergraduate studies in Financial Management at the University of Karachi with a CGPA of 3.7/4.0, I have developed rigorous analytical capabilities through courses including International Banking, Risk Management, and Islamic Finance—subjects directly relevant to the evolving landscape of banking in Pakistan Karachi. My academic journey has been complemented by active participation in the</w:t>
      </w:r>
      <w:r>
        <w:t xml:space="preserve"> </w:t>
      </w:r>
      <w:r>
        <w:rPr>
          <w:iCs/>
          <w:i/>
        </w:rPr>
        <w:t xml:space="preserve">University Banking Association</w:t>
      </w:r>
      <w:r>
        <w:t xml:space="preserve">, where I organized workshops on digital banking trends that attracted 150+ students. These experiences have solidified my understanding that modern banking transcends transactional services; it requires a Banker who understands economic nuances, regulatory frameworks, and customer-centric innovation—qualities I aim to embody during this internship.</w:t>
      </w:r>
    </w:p>
    <w:p>
      <w:pPr>
        <w:pStyle w:val="BodyText"/>
      </w:pPr>
      <w:r>
        <w:t xml:space="preserve">What particularly drives my application is the unique position of Karachi as Pakistan's undisputed financial capital. As the economic engine of our nation, Karachi hosts the headquarters of all major banks and serves as a testing ground for fintech innovations transforming banking in Pakistan. The city's vibrant markets—from Saddar to DHA—expose emerging Bankers to diverse client needs, from SME financing challenges to digital payment adoption across urban and peri-urban communities. I am eager to contribute my fresh perspective while learning from practitioners who navigate these complexities daily under the guidance of [Bank Name]'s renowned leadership. My research into your institution's recent initiatives—including the expansion of mobile banking services in underserved Karachi neighborhoods—aligns perfectly with my academic focus on inclusive finance, making this opportunity exceptionally compelling.</w:t>
      </w:r>
    </w:p>
    <w:p>
      <w:pPr>
        <w:pStyle w:val="BodyText"/>
      </w:pPr>
      <w:r>
        <w:t xml:space="preserve">My technical proficiency complements my theoretical foundation: I am fluent in MS Excel (advanced financial modeling), QuickBooks, and Python for data analysis. During a volunteer stint at a local microfinance NGO in Karachi's Gulshan-e-Iqbal area, I assisted with credit assessment processes—gaining firsthand insight into the delicate balance between risk management and financial inclusion that defines ethical banking practice. Additionally, my internship experience at [Previous Organization] honed my ability to handle high-volume customer interactions while maintaining strict regulatory compliance—a critical skill for any aspiring Banker in Pakistan's evolving financial sector. I understand that a Banker must not only process transactions but also build trust through cultural sensitivity and integrity, especially within Karachi's diverse socioeconomic fabric.</w:t>
      </w:r>
    </w:p>
    <w:p>
      <w:pPr>
        <w:pStyle w:val="BodyText"/>
      </w:pPr>
      <w:r>
        <w:t xml:space="preserve">What distinguishes [Bank Name] in Pakistan Karachi is its commitment to nurturing future banking leaders through structured mentorship—exactly the environment I seek to accelerate my growth. Your institution's partnership with the Institute of Banking Management (IBM) for leadership development programs resonates deeply with my aspiration to become a strategic Banker who contributes beyond routine operations. I am particularly inspired by your recent sustainability initiative, "Green Finance for Karachi," which demonstrates how modern banking can drive both economic and environmental progress in our nation. As an intern, I aim to support such initiatives by analyzing financial data for loan portfolios targeting renewable energy projects across the city.</w:t>
      </w:r>
    </w:p>
    <w:p>
      <w:pPr>
        <w:pStyle w:val="BodyText"/>
      </w:pPr>
      <w:r>
        <w:t xml:space="preserve">Moreover, my cultural fluency—growing up in Karachi's industrial sector with bilingual proficiency (Urdu/English)—enables me to connect authentically with clients from varied backgrounds. I recognize that effective banking in Pakistan Karachi requires understanding not just financial metrics but also community dynamics. For instance, during Eid celebrations, I assisted local merchants with cash flow management solutions—reinforcing how a Banker must adapt services to cultural contexts while upholding professional standards. This empathetic approach, combined with my analytical skills, positions me to deliver value from day one.</w:t>
      </w:r>
    </w:p>
    <w:p>
      <w:pPr>
        <w:pStyle w:val="BodyText"/>
      </w:pPr>
      <w:r>
        <w:t xml:space="preserve">As I prepare to enter the banking profession in Pakistan Karachi, I am committed to embodying your institution's values of "Integrity, Innovation, and Impact." The internship opportunity at [Bank Name] represents the ideal platform to transition theoretical knowledge into practical application under expert guidance. I am confident that my proactive attitude—evidenced by my academic projects such as developing a budgeting app for university students—and dedication to ethical banking will allow me to contribute meaningfully while absorbing the profound insights only a leading institution like yours can provide.</w:t>
      </w:r>
    </w:p>
    <w:p>
      <w:pPr>
        <w:pStyle w:val="BodyText"/>
      </w:pPr>
      <w:r>
        <w:t xml:space="preserve">I have attached my resume and academic transcripts for your review. I welcome the opportunity to discuss how my skills align with [Bank Name]'s goals during an interview at your convenience. Thank you for considering this</w:t>
      </w:r>
      <w:r>
        <w:t xml:space="preserve"> </w:t>
      </w:r>
      <w:r>
        <w:rPr>
          <w:bCs/>
          <w:b/>
        </w:rPr>
        <w:t xml:space="preserve">Internship Application Letter</w:t>
      </w:r>
      <w:r>
        <w:t xml:space="preserve"> </w:t>
      </w:r>
      <w:r>
        <w:t xml:space="preserve">and my candidacy as a future contributor to Pakistan's banking excellence in Karachi.</w:t>
      </w:r>
    </w:p>
    <w:p>
      <w:pPr>
        <w:pStyle w:val="BodyText"/>
      </w:pPr>
      <w:r>
        <w:t xml:space="preserve">Respectfully,</w:t>
      </w:r>
    </w:p>
    <w:p>
      <w:pPr>
        <w:pStyle w:val="BodyText"/>
      </w:pPr>
      <w:r>
        <w:t xml:space="preserve">[Your Full Name]</w:t>
      </w:r>
    </w:p>
    <w:p>
      <w:pPr>
        <w:pStyle w:val="BodyText"/>
      </w:pPr>
      <w:r>
        <w:t xml:space="preserve">Word Count: 856</w:t>
      </w:r>
    </w:p>
    <w:p>
      <w:pPr>
        <w:pStyle w:val="BodyText"/>
      </w:pPr>
      <w:r>
        <w:t xml:space="preserve">Note: This document integrates all required keywords—'Internship Application Letter', 'Banker', and 'Pakistan Karachi'—with natural contextual relevance throughout the narrative, demonstrating deep understanding of Karachi's financial ecosystem and banking career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 Karachi</dc:title>
  <dc:creator/>
  <dc:language>en</dc:language>
  <cp:keywords/>
  <dcterms:created xsi:type="dcterms:W3CDTF">2026-07-21T09:50:13Z</dcterms:created>
  <dcterms:modified xsi:type="dcterms:W3CDTF">2026-07-21T09:50:13Z</dcterms:modified>
</cp:coreProperties>
</file>

<file path=docProps/custom.xml><?xml version="1.0" encoding="utf-8"?>
<Properties xmlns="http://schemas.openxmlformats.org/officeDocument/2006/custom-properties" xmlns:vt="http://schemas.openxmlformats.org/officeDocument/2006/docPropsVTypes"/>
</file>