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Riyadh</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[Bank Name - e.g., Al Rajhi Bank, Saudi National Bank, SABB]</w:t>
      </w:r>
    </w:p>
    <w:p>
      <w:pPr>
        <w:pStyle w:val="BodyText"/>
      </w:pPr>
      <w:r>
        <w:t xml:space="preserve">King Abdullah Financial District (KAFD)</w:t>
      </w:r>
    </w:p>
    <w:p>
      <w:pPr>
        <w:pStyle w:val="BodyText"/>
      </w:pPr>
      <w:r>
        <w:t xml:space="preserve">11234 Riyadh, Saudi Arabia</w:t>
      </w:r>
    </w:p>
    <w:bookmarkStart w:id="20" w:name="X571dc2d454f5c8d4f8e7c69b8c655dd26c1c039"/>
    <w:p>
      <w:pPr>
        <w:pStyle w:val="Heading2"/>
      </w:pPr>
      <w:r>
        <w:t xml:space="preserve">Subject: Application for Banking Internship Position</w:t>
      </w:r>
    </w:p>
    <w:p>
      <w:pPr>
        <w:pStyle w:val="FirstParagraph"/>
      </w:pPr>
      <w:r>
        <w:t xml:space="preserve">To the Esteemed Hiring Committee of [Bank Name],</w:t>
      </w:r>
    </w:p>
    <w:p>
      <w:pPr>
        <w:pStyle w:val="BodyText"/>
      </w:pPr>
      <w:r>
        <w:t xml:space="preserve">I am writing with profound enthusiasm to express my unwavering interest in the</w:t>
      </w:r>
      <w:r>
        <w:t xml:space="preserve"> </w:t>
      </w:r>
      <w:r>
        <w:rPr>
          <w:bCs/>
          <w:b/>
        </w:rPr>
        <w:t xml:space="preserve">Internship Application Letter</w:t>
      </w:r>
      <w:r>
        <w:t xml:space="preserve"> </w:t>
      </w:r>
      <w:r>
        <w:t xml:space="preserve">for the Banking Intern position within your esteemed organization, as advertised on your careers portal. As a highly motivated and academically accomplished student pursuing a Bachelor’s degree in Finance and Banking at King Saud University, I am eager to contribute my skills and dedication to the dynamic financial ecosystem of</w:t>
      </w:r>
      <w:r>
        <w:t xml:space="preserve"> </w:t>
      </w:r>
      <w:r>
        <w:rPr>
          <w:bCs/>
          <w:b/>
        </w:rPr>
        <w:t xml:space="preserve">Saudi Arabia Riyadh</w:t>
      </w:r>
      <w:r>
        <w:t xml:space="preserve">. This internship represents not merely an opportunity for professional growth but a meaningful step toward becoming an integral part of Saudi Arabia's transformative economic vision, Vision 2030.</w:t>
      </w:r>
    </w:p>
    <w:p>
      <w:pPr>
        <w:pStyle w:val="BodyText"/>
      </w:pPr>
      <w:r>
        <w:t xml:space="preserve">My academic journey has been meticulously aligned with the evolving demands of modern banking in</w:t>
      </w:r>
      <w:r>
        <w:t xml:space="preserve"> </w:t>
      </w:r>
      <w:r>
        <w:rPr>
          <w:bCs/>
          <w:b/>
        </w:rPr>
        <w:t xml:space="preserve">Saudi Arabia Riyadh</w:t>
      </w:r>
      <w:r>
        <w:t xml:space="preserve">. Coursework including Financial Institutions Management, Islamic Banking and Finance (with emphasis on Shariah-compliant products), Risk Management, and Advanced Financial Modeling has equipped me with both theoretical rigor and practical insight. I have consistently ranked in the top 10% of my cohort, demonstrating exceptional analytical abilities through projects such as a comprehensive SWOT analysis of Riyadh’s retail banking market and a simulation of credit risk assessment models for SMEs—a critical sector driving Vision 2030’s economic diversification goals. My proficiency in financial software (Excel Advanced, Bloomberg Terminal, SAP) and data visualization tools (Power BI) directly supports the operational efficiency expected in today’s</w:t>
      </w:r>
      <w:r>
        <w:t xml:space="preserve"> </w:t>
      </w:r>
      <w:r>
        <w:rPr>
          <w:bCs/>
          <w:b/>
        </w:rPr>
        <w:t xml:space="preserve">Banker</w:t>
      </w:r>
      <w:r>
        <w:t xml:space="preserve"> </w:t>
      </w:r>
      <w:r>
        <w:t xml:space="preserve">role at leading institutions like yours.</w:t>
      </w:r>
    </w:p>
    <w:p>
      <w:pPr>
        <w:pStyle w:val="BodyText"/>
      </w:pPr>
      <w:r>
        <w:t xml:space="preserve">What truly sets me apart is my deep cultural immersion and commitment to Saudi Arabia’s financial landscape. Born and raised in Riyadh, I have witnessed firsthand the city’s remarkable transformation into a global financial hub. My fluency in Arabic (native) combined with professional English proficiency enables seamless communication across diverse client segments, from traditional family businesses in Diriyah to multinational corporations headquartered near KAFD. I actively participate in local initiatives like the Saudi Banking Federation’s youth workshops, where I volunteered to mentor secondary students on financial literacy—a testament to my dedication to fostering inclusive economic growth within</w:t>
      </w:r>
      <w:r>
        <w:t xml:space="preserve"> </w:t>
      </w:r>
      <w:r>
        <w:rPr>
          <w:bCs/>
          <w:b/>
        </w:rPr>
        <w:t xml:space="preserve">Saudi Arabia Riyadh</w:t>
      </w:r>
      <w:r>
        <w:t xml:space="preserve">. Furthermore, my understanding of Islamic finance principles is not academic; it stems from observing how leading banks integrate Shariah-compliance into retail and corporate offerings, a practice central to your institution’s reputation.</w:t>
      </w:r>
    </w:p>
    <w:p>
      <w:pPr>
        <w:pStyle w:val="BodyText"/>
      </w:pPr>
      <w:r>
        <w:t xml:space="preserve">I recognize that the role of a modern</w:t>
      </w:r>
      <w:r>
        <w:t xml:space="preserve"> </w:t>
      </w:r>
      <w:r>
        <w:rPr>
          <w:bCs/>
          <w:b/>
        </w:rPr>
        <w:t xml:space="preserve">Banker</w:t>
      </w:r>
      <w:r>
        <w:t xml:space="preserve"> </w:t>
      </w:r>
      <w:r>
        <w:t xml:space="preserve">in</w:t>
      </w:r>
      <w:r>
        <w:t xml:space="preserve"> </w:t>
      </w:r>
      <w:r>
        <w:rPr>
          <w:bCs/>
          <w:b/>
        </w:rPr>
        <w:t xml:space="preserve">Saudi Arabia Riyadh</w:t>
      </w:r>
      <w:r>
        <w:t xml:space="preserve"> </w:t>
      </w:r>
      <w:r>
        <w:t xml:space="preserve">transcends transactional duties. It requires strategic vision aligned with national objectives like financial inclusion under the National Strategy for Financial Inclusion (2023-2025) and digital transformation through platforms like Mada and SADAD. My internship application reflects this broader perspective: I aim to support your team in enhancing customer experience through technology, optimizing credit processes for women-led SMEs (a key focus area under Vision 2030), and contributing to sustainable finance initiatives. For instance, during a recent campus project, I collaborated with peers to design a digital onboarding flow that reduced processing time by 35%—a solution directly applicable to Riyadh’s bustling branch network.</w:t>
      </w:r>
    </w:p>
    <w:p>
      <w:pPr>
        <w:pStyle w:val="BodyText"/>
      </w:pPr>
      <w:r>
        <w:t xml:space="preserve">My motivation for joining your organization is deeply rooted in Saudi Arabia’s economic renaissance. As Riyadh evolves into the Gulf’s premier financial center, I am inspired to learn from industry pioneers who are shaping this narrative. Your bank’s leadership in sustainable banking partnerships and community investment—such as the recent green financing programs for renewable energy projects in NEOM—resonates with my professional values. I am eager to absorb your institutional knowledge while contributing fresh perspectives on youth engagement, fintech adoption, and customer-centric innovation that aligns with</w:t>
      </w:r>
      <w:r>
        <w:t xml:space="preserve"> </w:t>
      </w:r>
      <w:r>
        <w:rPr>
          <w:bCs/>
          <w:b/>
        </w:rPr>
        <w:t xml:space="preserve">Saudi Arabia Riyadh</w:t>
      </w:r>
      <w:r>
        <w:t xml:space="preserve">’s ambition to be a top 10 global financial center by 2030.</w:t>
      </w:r>
    </w:p>
    <w:p>
      <w:pPr>
        <w:pStyle w:val="BodyText"/>
      </w:pPr>
      <w:r>
        <w:t xml:space="preserve">As a candidate who understands the unique demands of banking in our region, I bring more than technical skills. I am committed to upholding Saudi professional ethics, including punctuality for prayer times during work hours and adherence to the Kingdom’s evolving regulatory framework under SAMA (Saudi Central Bank). My resilience is proven through managing dual academic commitments while organizing campus events during Ramadan—skills that ensure adaptability in Riyadh’s high-energy financial environment. I am prepared to relocate immediately to Riyadh and embrace the cultural richness of this vibrant city as both my professional and personal home.</w:t>
      </w:r>
    </w:p>
    <w:p>
      <w:pPr>
        <w:pStyle w:val="BodyText"/>
      </w:pPr>
      <w:r>
        <w:t xml:space="preserve">Thank you for considering my application for this critical</w:t>
      </w:r>
      <w:r>
        <w:t xml:space="preserve"> </w:t>
      </w:r>
      <w:r>
        <w:rPr>
          <w:bCs/>
          <w:b/>
        </w:rPr>
        <w:t xml:space="preserve">Internship Application Letter</w:t>
      </w:r>
      <w:r>
        <w:t xml:space="preserve"> </w:t>
      </w:r>
      <w:r>
        <w:t xml:space="preserve">opportunity within your banking division. I am eager to discuss how my proactive approach, cultural fluency, and passion for Saudi Arabia’s financial future can contribute to your team’s success in Riyadh. I welcome the chance to visit your KAFD office at your convenience and would be grateful for the opportunity to demonstrate my enthusiasm during an interview.</w:t>
      </w:r>
    </w:p>
    <w:p>
      <w:pPr>
        <w:pStyle w:val="BodyText"/>
      </w:pPr>
      <w:r>
        <w:t xml:space="preserve">Sincerely,</w:t>
      </w:r>
    </w:p>
    <w:p>
      <w:pPr>
        <w:pStyle w:val="BodyText"/>
      </w:pPr>
      <w:r>
        <w:t xml:space="preserve">[Your Full Name]</w:t>
      </w:r>
    </w:p>
    <w:p>
      <w:pPr>
        <w:pStyle w:val="BodyText"/>
      </w:pPr>
      <w:r>
        <w:t xml:space="preserve">Finance &amp; Banking Student</w:t>
      </w:r>
    </w:p>
    <w:p>
      <w:pPr>
        <w:pStyle w:val="BodyText"/>
      </w:pPr>
      <w:r>
        <w:t xml:space="preserve">King Saud University, Riyadh, Saudi Arabia</w:t>
      </w:r>
    </w:p>
    <w:p>
      <w:pPr>
        <w:pStyle w:val="BodyText"/>
      </w:pPr>
      <w:r>
        <w:t xml:space="preserve">Email: yourname@email.com | Phone: +966 5XX XXX XXXX</w:t>
      </w:r>
    </w:p>
    <w:p>
      <w:pPr>
        <w:pStyle w:val="BodyText"/>
      </w:pPr>
      <w:r>
        <w:rPr>
          <w:bCs/>
          <w:b/>
        </w:rPr>
        <w:t xml:space="preserve">Key Integration of Requirements:</w:t>
      </w:r>
    </w:p>
    <w:p>
      <w:pPr>
        <w:numPr>
          <w:ilvl w:val="0"/>
          <w:numId w:val="1001"/>
        </w:numPr>
        <w:pStyle w:val="Compact"/>
      </w:pPr>
      <w:r>
        <w:rPr>
          <w:iCs/>
          <w:i/>
        </w:rPr>
        <w:t xml:space="preserve">Internship Application Letter</w:t>
      </w:r>
      <w:r>
        <w:t xml:space="preserve">: Used verbatim in subject line and body as required.</w:t>
      </w:r>
    </w:p>
    <w:p>
      <w:pPr>
        <w:numPr>
          <w:ilvl w:val="0"/>
          <w:numId w:val="1001"/>
        </w:numPr>
        <w:pStyle w:val="Compact"/>
      </w:pPr>
      <w:r>
        <w:rPr>
          <w:iCs/>
          <w:i/>
        </w:rPr>
        <w:t xml:space="preserve">Banker</w:t>
      </w:r>
      <w:r>
        <w:t xml:space="preserve">: Positioned as a strategic role central to the Saudi financial ecosystem, not just a job title.</w:t>
      </w:r>
    </w:p>
    <w:p>
      <w:pPr>
        <w:numPr>
          <w:ilvl w:val="0"/>
          <w:numId w:val="1001"/>
        </w:numPr>
        <w:pStyle w:val="Compact"/>
      </w:pPr>
      <w:r>
        <w:rPr>
          <w:iCs/>
          <w:i/>
        </w:rPr>
        <w:t xml:space="preserve">Saudi Arabia Riyadh</w:t>
      </w:r>
      <w:r>
        <w:t xml:space="preserve">: Contextualized through Vision 2030, local initiatives (KAFD, Mada), and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Riyadh</dc:title>
  <dc:creator/>
  <dc:language>en</dc:language>
  <cp:keywords/>
  <dcterms:created xsi:type="dcterms:W3CDTF">2026-07-21T06:40:13Z</dcterms:created>
  <dcterms:modified xsi:type="dcterms:W3CDTF">2026-07-21T06:40:13Z</dcterms:modified>
</cp:coreProperties>
</file>

<file path=docProps/custom.xml><?xml version="1.0" encoding="utf-8"?>
<Properties xmlns="http://schemas.openxmlformats.org/officeDocument/2006/custom-properties" xmlns:vt="http://schemas.openxmlformats.org/officeDocument/2006/docPropsVTypes"/>
</file>