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Xb3aef0cce120c9a04b1da762f95a219d6da60ef"/>
    <w:p>
      <w:pPr>
        <w:pStyle w:val="Heading1"/>
      </w:pPr>
      <w:r>
        <w:t xml:space="preserve">Internship Application Letter for Banking Intern Position</w:t>
      </w:r>
    </w:p>
    <w:p>
      <w:pPr>
        <w:pStyle w:val="FirstParagraph"/>
      </w:pPr>
      <w:r>
        <w:t xml:space="preserve">[Your Full Name]</w:t>
      </w:r>
      <w:r>
        <w:br/>
      </w:r>
      <w:r>
        <w:t xml:space="preserve">[Your Address]</w:t>
      </w:r>
      <w:r>
        <w:br/>
      </w:r>
      <w:r>
        <w:t xml:space="preserve">Colombo, Sri Lanka</w:t>
      </w:r>
      <w:r>
        <w:br/>
      </w:r>
      <w:r>
        <w:t xml:space="preserve">[Email Address]</w:t>
      </w:r>
      <w:r>
        <w:br/>
      </w:r>
      <w:r>
        <w:t xml:space="preserve">[Phone Number]</w:t>
      </w:r>
      <w:r>
        <w:br/>
      </w:r>
      <w:r>
        <w:t xml:space="preserve">[Date]</w:t>
      </w:r>
    </w:p>
    <w:p>
      <w:pPr>
        <w:pStyle w:val="BodyText"/>
      </w:pPr>
      <w:r>
        <w:t xml:space="preserve">The Human Resources Department</w:t>
      </w:r>
      <w:r>
        <w:br/>
      </w:r>
      <w:r>
        <w:t xml:space="preserve">[Bank Name]</w:t>
      </w:r>
      <w:r>
        <w:br/>
      </w:r>
      <w:r>
        <w:t xml:space="preserve">Main Branch, Colombo 03</w:t>
      </w:r>
      <w:r>
        <w:br/>
      </w:r>
      <w:r>
        <w:t xml:space="preserve">Sri Lanka</w:t>
      </w:r>
    </w:p>
    <w:bookmarkStart w:id="20" w:name="Xf156c4e08e9e4cfddf0f1fae1f101b231efdf41"/>
    <w:p>
      <w:pPr>
        <w:pStyle w:val="Heading2"/>
      </w:pPr>
      <w:r>
        <w:t xml:space="preserve">Subject: Internship Application for Banking Intern Position</w:t>
      </w:r>
    </w:p>
    <w:p>
      <w:pPr>
        <w:pStyle w:val="FirstParagraph"/>
      </w:pPr>
      <w:r>
        <w:t xml:space="preserve">Dear Hiring Manager,</w:t>
      </w:r>
    </w:p>
    <w:p>
      <w:pPr>
        <w:pStyle w:val="BodyText"/>
      </w:pPr>
      <w:r>
        <w:t xml:space="preserve">I am writing with profound enthusiasm to submit my application for the Banking Intern position at [Bank Name] in Colombo, Sri Lanka. As a final-year Bachelor of Commerce student specializing in Financial Management at the University of Colombo, I have meticulously crafted this Internship Application Letter to demonstrate how my academic foundation, cultural awareness, and unwavering commitment to excellence align precisely with your institution's legacy as a cornerstone of Sri Lanka's financial ecosystem. My aspiration is not merely to gain experience but to contribute meaningfully toward shaping the future of banking in Sri Lanka Colombo – a city that pulses with the economic vitality of our nation.</w:t>
      </w:r>
    </w:p>
    <w:p>
      <w:pPr>
        <w:pStyle w:val="BodyText"/>
      </w:pPr>
      <w:r>
        <w:t xml:space="preserve">Throughout my academic journey, I have immersed myself in subjects directly relevant to modern banking operations: Financial Analysis, Risk Management, and Central Banking Regulations. My recent research project on "Digital Transformation in Sri Lankan Retail Banking" positioned me at the forefront of understanding how institutions like [Bank Name] are pioneering mobile banking solutions across Colombo's diverse communities. I analyzed data from the Central Bank of Sri Lanka showing a 32% year-on-year growth in digital transactions, and I identified opportunities where interns could support your team in optimizing customer onboarding processes for underserved urban populations. This work reinforced my conviction that a successful</w:t>
      </w:r>
      <w:r>
        <w:t xml:space="preserve"> </w:t>
      </w:r>
      <w:r>
        <w:rPr>
          <w:bCs/>
          <w:b/>
        </w:rPr>
        <w:t xml:space="preserve">Banker</w:t>
      </w:r>
      <w:r>
        <w:t xml:space="preserve"> </w:t>
      </w:r>
      <w:r>
        <w:t xml:space="preserve">must balance technological innovation with deep empathy for local economic realities – a principle I aim to embody during my internship.</w:t>
      </w:r>
    </w:p>
    <w:p>
      <w:pPr>
        <w:pStyle w:val="BodyText"/>
      </w:pPr>
      <w:r>
        <w:t xml:space="preserve">What distinguishes my application is not merely academic rigor but an intimate understanding of Sri Lanka Colombo's unique banking landscape. Having grown up in a family-owned small business in Kollupitiya, I witnessed firsthand how access to reliable financial services transforms communities. My volunteer work with the Colombo Municipal Council's Financial Literacy Program taught me to explain complex concepts like credit scoring and microloans in simple terms – a skill critical when serving Colombo's multi-lingual client base (Sinhala, Tamil, English). I recognize that Sri Lankan customers prioritize personal relationships as much as digital convenience; thus, I am prepared to support your relationship managers by conducting market surveys in neighborhoods like Bambalapitiya and Pettah to gather insights on evolving customer needs. This contextual awareness ensures my contributions will be both strategic and culturally resonant.</w:t>
      </w:r>
    </w:p>
    <w:p>
      <w:pPr>
        <w:pStyle w:val="BodyText"/>
      </w:pPr>
      <w:r>
        <w:t xml:space="preserve">My technical competencies further position me as an asset for your team. I am proficient in Microsoft Excel (advanced financial modeling), SAP modules, and have completed certified courses in KYC/AML compliance aligned with Sri Lanka's Financial Intelligence Unit standards. During a two-month externship at Commercial Bank of Ceylon's Colombo City Center branch, I assisted in processing 50+ retail loan applications while maintaining 98% accuracy – skills directly transferable to [Bank Name]'s operations. I also spearheaded a team project developing a prototype for an AI-driven customer chatbot tailored to Sri Lankan vernacular, which earned recognition from the Faculty of Management Studies. Crucially, I understand that banking in Sri Lanka Colombo operates within a dynamic regulatory framework; my coursework on the Banking Act No. 15 of 2023 and Central Bank directives ensures I can navigate compliance requirements with confidence.</w:t>
      </w:r>
    </w:p>
    <w:p>
      <w:pPr>
        <w:pStyle w:val="BodyText"/>
      </w:pPr>
      <w:r>
        <w:t xml:space="preserve">I have long admired [Bank Name]'s pioneering role in Sri Lankan financial inclusion – particularly your "Rural Finance Initiative" that brought banking services to over 150,000 communities. As someone who volunteers weekly at the Colombo Youth Banking Academy, I am inspired by your commitment to nurturing the next generation of financial professionals. My goal is not just to learn from esteemed</w:t>
      </w:r>
      <w:r>
        <w:t xml:space="preserve"> </w:t>
      </w:r>
      <w:r>
        <w:rPr>
          <w:bCs/>
          <w:b/>
        </w:rPr>
        <w:t xml:space="preserve">Banker</w:t>
      </w:r>
      <w:r>
        <w:t xml:space="preserve">s like yourself but to actively support initiatives that bridge gaps in financial access across our city. For instance, I propose developing a targeted internship task focused on analyzing mobile banking adoption patterns among Colombo's youth demographic (ages 18-25), a segment critical for your long-term growth strategy.</w:t>
      </w:r>
    </w:p>
    <w:p>
      <w:pPr>
        <w:pStyle w:val="BodyText"/>
      </w:pPr>
      <w:r>
        <w:t xml:space="preserve">What truly fuels my passion is witnessing how banking transforms lives in Sri Lanka Colombo. Last year, I assisted in facilitating a small business loan disbursement for a women's cooperative in Slave Island – seeing their bakery expand to three locations was the most powerful validation of why I pursue this career. This experience taught me that a</w:t>
      </w:r>
      <w:r>
        <w:t xml:space="preserve"> </w:t>
      </w:r>
      <w:r>
        <w:rPr>
          <w:bCs/>
          <w:b/>
        </w:rPr>
        <w:t xml:space="preserve">Banker</w:t>
      </w:r>
      <w:r>
        <w:t xml:space="preserve">'s greatest impact comes from understanding not just numbers, but people. In today's digital age, Sri Lanka Colombo is rapidly evolving into South Asia's fintech hub, and I am eager to contribute my analytical skills while learning from your industry pioneers.</w:t>
      </w:r>
    </w:p>
    <w:p>
      <w:pPr>
        <w:pStyle w:val="BodyText"/>
      </w:pPr>
      <w:r>
        <w:t xml:space="preserve">I understand that this internship represents an opportunity to serve as a bridge between academic theory and the vibrant realities of Sri Lankan finance. My fluency in Sinhala (conversational), Tamil (basic), and English, coupled with my familiarity with Colombo's business culture, will enable me to integrate seamlessly into your team. I am prepared to commit fully during the summer internship period (June–August 2024) and would welcome the chance to discuss how my proactive approach can support [Bank Name]'s strategic objectives in Sri Lanka Colombo.</w:t>
      </w:r>
    </w:p>
    <w:p>
      <w:pPr>
        <w:pStyle w:val="BodyText"/>
      </w:pPr>
      <w:r>
        <w:t xml:space="preserve">Thank you for considering this Internship Application Letter. I have attached my CV for detailed review and welcome the opportunity to discuss my qualifications further at your convenience. I look forward to potentially contributing to the legacy of excellence that defines [Bank Name] and continues to shape Sri Lanka's economic future from our dynamic financial capital.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Sri Lanka Colombo</dc:title>
  <dc:creator/>
  <dc:language>en</dc:language>
  <cp:keywords/>
  <dcterms:created xsi:type="dcterms:W3CDTF">2026-07-23T04:03:31Z</dcterms:created>
  <dcterms:modified xsi:type="dcterms:W3CDTF">2026-07-23T04:03:31Z</dcterms:modified>
</cp:coreProperties>
</file>

<file path=docProps/custom.xml><?xml version="1.0" encoding="utf-8"?>
<Properties xmlns="http://schemas.openxmlformats.org/officeDocument/2006/custom-properties" xmlns:vt="http://schemas.openxmlformats.org/officeDocument/2006/docPropsVTypes"/>
</file>