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Banker</w:t>
      </w:r>
      <w:r>
        <w:t xml:space="preserve"> </w:t>
      </w:r>
      <w:r>
        <w:t xml:space="preserve">Internship</w:t>
      </w:r>
      <w:r>
        <w:t xml:space="preserve"> </w:t>
      </w:r>
      <w:r>
        <w:t xml:space="preserve">in</w:t>
      </w:r>
      <w:r>
        <w:t xml:space="preserve"> </w:t>
      </w:r>
      <w:r>
        <w:t xml:space="preserve">Turkey</w:t>
      </w:r>
      <w:r>
        <w:t xml:space="preserve"> </w:t>
      </w:r>
      <w:r>
        <w:t xml:space="preserve">Istanbul</w:t>
      </w:r>
    </w:p>
    <w:bookmarkStart w:id="20" w:name="internship-application-letter"/>
    <w:p>
      <w:pPr>
        <w:pStyle w:val="Heading1"/>
      </w:pPr>
      <w:r>
        <w:t xml:space="preserve">Internship Application Letter</w:t>
      </w:r>
    </w:p>
    <w:p>
      <w:pPr>
        <w:pStyle w:val="FirstParagraph"/>
      </w:pPr>
      <w:r>
        <w:t xml:space="preserve">For the Banking Internship Position at Istanbul Branch, Turkey</w:t>
      </w:r>
    </w:p>
    <w:bookmarkEnd w:id="20"/>
    <w:p>
      <w:pPr>
        <w:pStyle w:val="BodyText"/>
      </w:pPr>
      <w:r>
        <w:t xml:space="preserve">Ali Yılmaz</w:t>
      </w:r>
    </w:p>
    <w:p>
      <w:pPr>
        <w:pStyle w:val="BodyText"/>
      </w:pPr>
      <w:r>
        <w:t xml:space="preserve">Finance &amp; Economics Student</w:t>
      </w:r>
    </w:p>
    <w:p>
      <w:pPr>
        <w:pStyle w:val="BodyText"/>
      </w:pPr>
      <w:r>
        <w:t xml:space="preserve">Bilkent University, Ankara</w:t>
      </w:r>
    </w:p>
    <w:p>
      <w:pPr>
        <w:pStyle w:val="BodyText"/>
      </w:pPr>
      <w:r>
        <w:t xml:space="preserve">+90 533 123 4567 | ali.yilmaz@bilkent.edu.tr</w:t>
      </w:r>
    </w:p>
    <w:p>
      <w:pPr>
        <w:pStyle w:val="BodyText"/>
      </w:pPr>
      <w:r>
        <w:t xml:space="preserve">April 12, 2024</w:t>
      </w:r>
    </w:p>
    <w:p>
      <w:pPr>
        <w:pStyle w:val="BodyText"/>
      </w:pPr>
      <w:r>
        <w:t xml:space="preserve">Hiring Manager</w:t>
      </w:r>
    </w:p>
    <w:p>
      <w:pPr>
        <w:pStyle w:val="BodyText"/>
      </w:pPr>
      <w:r>
        <w:t xml:space="preserve">Istanbul Branch</w:t>
      </w:r>
    </w:p>
    <w:p>
      <w:pPr>
        <w:pStyle w:val="BodyText"/>
      </w:pPr>
      <w:r>
        <w:t xml:space="preserve">Global Bank Turkey</w:t>
      </w:r>
    </w:p>
    <w:p>
      <w:pPr>
        <w:pStyle w:val="BodyText"/>
      </w:pPr>
      <w:r>
        <w:t xml:space="preserve">Banking Plaza, Istiklal Caddesi No. 28,</w:t>
      </w:r>
    </w:p>
    <w:p>
      <w:pPr>
        <w:pStyle w:val="BodyText"/>
      </w:pPr>
      <w:r>
        <w:t xml:space="preserve">Beyoğlu, Istanbul, Turkey</w:t>
      </w:r>
    </w:p>
    <w:bookmarkStart w:id="21" w:name="X571dc2d454f5c8d4f8e7c69b8c655dd26c1c039"/>
    <w:p>
      <w:pPr>
        <w:pStyle w:val="Heading2"/>
      </w:pPr>
      <w:r>
        <w:t xml:space="preserve">Subject: Application for Banking Internship Position</w:t>
      </w:r>
    </w:p>
    <w:bookmarkEnd w:id="21"/>
    <w:p>
      <w:pPr>
        <w:pStyle w:val="FirstParagraph"/>
      </w:pPr>
      <w:r>
        <w:t xml:space="preserve">Dear Hiring Manager,</w:t>
      </w:r>
    </w:p>
    <w:p>
      <w:pPr>
        <w:pStyle w:val="BodyText"/>
      </w:pPr>
      <w:r>
        <w:t xml:space="preserve">It is with profound enthusiasm that I submit my application for the Banking Internship position at Global Bank Turkey's Istanbul branch. As a final-year Finance and Economics student at Bilkent University with a specialization in International Banking, I have meticulously prepared to contribute meaningfully to your institution's prestigious legacy in</w:t>
      </w:r>
      <w:r>
        <w:t xml:space="preserve"> </w:t>
      </w:r>
      <w:r>
        <w:rPr>
          <w:bCs/>
          <w:b/>
        </w:rPr>
        <w:t xml:space="preserve">Turkey Istanbul</w:t>
      </w:r>
      <w:r>
        <w:t xml:space="preserve">. This</w:t>
      </w:r>
      <w:r>
        <w:t xml:space="preserve"> </w:t>
      </w:r>
      <w:r>
        <w:rPr>
          <w:iCs/>
          <w:i/>
        </w:rPr>
        <w:t xml:space="preserve">Internship Application Letter</w:t>
      </w:r>
      <w:r>
        <w:t xml:space="preserve"> </w:t>
      </w:r>
      <w:r>
        <w:t xml:space="preserve">serves not only as my formal request but as a testament to my unwavering commitment toward becoming a future</w:t>
      </w:r>
      <w:r>
        <w:t xml:space="preserve"> </w:t>
      </w:r>
      <w:r>
        <w:rPr>
          <w:iCs/>
          <w:i/>
        </w:rPr>
        <w:t xml:space="preserve">Banker</w:t>
      </w:r>
      <w:r>
        <w:t xml:space="preserve"> </w:t>
      </w:r>
      <w:r>
        <w:t xml:space="preserve">who understands the dynamic financial landscape of Turkey's economic heartland.</w:t>
      </w:r>
    </w:p>
    <w:p>
      <w:pPr>
        <w:pStyle w:val="BodyText"/>
      </w:pPr>
      <w:r>
        <w:t xml:space="preserve">My academic journey has been intentionally designed to align with Istanbul's position as Turkey's primary financial hub. I have completed advanced coursework in Islamic Banking, Cross-Border Capital Markets, and Emerging Market Economics—subjects directly relevant to your Istanbul branch's focus on serving multinational corporations and high-net-worth individuals navigating the complexities of the Eurasian financial corridor. In my recent capstone project analyzing SME financing challenges across Anatolia, I developed a model demonstrating how localized banking solutions could increase credit access by 22% in regions like Istanbul's Kadıköy district. This experience solidified my conviction that effective</w:t>
      </w:r>
      <w:r>
        <w:t xml:space="preserve"> </w:t>
      </w:r>
      <w:r>
        <w:rPr>
          <w:iCs/>
          <w:i/>
        </w:rPr>
        <w:t xml:space="preserve">Banker</w:t>
      </w:r>
      <w:r>
        <w:t xml:space="preserve"> </w:t>
      </w:r>
      <w:r>
        <w:t xml:space="preserve">training must bridge theoretical knowledge with Turkey's unique market realities.</w:t>
      </w:r>
    </w:p>
    <w:p>
      <w:pPr>
        <w:pStyle w:val="BodyText"/>
      </w:pPr>
      <w:r>
        <w:t xml:space="preserve">What distinguishes my application is my firsthand engagement with Istanbul's financial ecosystem. During summer 2023, I volunteered at the Istanbul Stock Exchange (ISE) as a research assistant for their Sustainable Finance Committee. This role involved analyzing ESG compliance frameworks for Turkish banks and participating in workshops with Central Bank of Turkey officials—directly reinforcing my understanding of regulatory nuances that shape banking operations in</w:t>
      </w:r>
      <w:r>
        <w:t xml:space="preserve"> </w:t>
      </w:r>
      <w:r>
        <w:rPr>
          <w:bCs/>
          <w:b/>
        </w:rPr>
        <w:t xml:space="preserve">Turkey Istanbul</w:t>
      </w:r>
      <w:r>
        <w:t xml:space="preserve">. I also organized "Finance Fridays" at Bilkent, hosting panel discussions featuring executives from Halkbank's Istanbul office on topics like digital transformation in Turkish retail banking. These experiences cultivated my ability to engage with industry professionals while demonstrating cultural fluency essential for operating within Turkey's business environment.</w:t>
      </w:r>
    </w:p>
    <w:p>
      <w:pPr>
        <w:pStyle w:val="BodyText"/>
      </w:pPr>
      <w:r>
        <w:t xml:space="preserve">I am particularly drawn to Global Bank Turkey because of your pioneering "Turkish SME Growth Initiative" launched in Istanbul last year. Your branch’s success in financing over 300 local startups through blockchain-enabled credit scoring—while maintaining a 98% client retention rate—resonates deeply with my career vision. I have closely followed your recent expansion into green infrastructure finance at the Karaköy location, and I am eager to contribute my proficiency in Python (used for financial modeling) and Turkish language skills (fluent with native-level business communication) to support such innovative projects. As a candidate who has lived in Istanbul since age 12, I possess intimate knowledge of the city's diverse neighborhoods—from Taksim's corporate clusters to Ümraniye's emerging commercial zones—and understand how banking services must adapt to these micro-markets.</w:t>
      </w:r>
    </w:p>
    <w:p>
      <w:pPr>
        <w:pStyle w:val="BodyText"/>
      </w:pPr>
      <w:r>
        <w:t xml:space="preserve">My technical toolkit includes advanced Excel modeling (certified in Financial Forecasting), Bloomberg Terminal proficiency, and experience with SAP Banking modules through university partnerships. However, I believe the most critical qualification for a future</w:t>
      </w:r>
      <w:r>
        <w:t xml:space="preserve"> </w:t>
      </w:r>
      <w:r>
        <w:rPr>
          <w:iCs/>
          <w:i/>
        </w:rPr>
        <w:t xml:space="preserve">Banker</w:t>
      </w:r>
      <w:r>
        <w:t xml:space="preserve"> </w:t>
      </w:r>
      <w:r>
        <w:t xml:space="preserve">is cultural intelligence. Having grown up amidst Istanbul's blend of Ottoman heritage and modern cosmopolitanism, I’ve learned to navigate complex stakeholder dynamics—whether advising Turkish expatriate communities on international portfolio management or collaborating with German investment firms at the Istanbul Global Business Summit. In my recent internship at Finansbank's Istanbul branch (December 2023–January 2024), I assisted in preparing client presentations for European investors, requiring precise understanding of both financial metrics and Turkish business etiquette.</w:t>
      </w:r>
    </w:p>
    <w:p>
      <w:pPr>
        <w:pStyle w:val="BodyText"/>
      </w:pPr>
      <w:r>
        <w:t xml:space="preserve">The significance of this opportunity extends beyond professional development. Turkey's economy is poised for transformative growth under the "Türkiye 2030" strategy, with Istanbul as the epicenter where international capital meets domestic innovation. I aspire to join your team not merely as an intern but as a future contributor to shaping banking solutions that empower Istanbul’s entrepreneurial spirit. As I prepare my</w:t>
      </w:r>
      <w:r>
        <w:t xml:space="preserve"> </w:t>
      </w:r>
      <w:r>
        <w:rPr>
          <w:iCs/>
          <w:i/>
        </w:rPr>
        <w:t xml:space="preserve">Internship Application Letter</w:t>
      </w:r>
      <w:r>
        <w:t xml:space="preserve">, I envision myself shadowing senior bankers in your corporate lending division, participating in client meetings at the new Istanbul Finance Center, and developing insights to support your goals of expanding digital banking services across Anatolia.</w:t>
      </w:r>
    </w:p>
    <w:p>
      <w:pPr>
        <w:pStyle w:val="BodyText"/>
      </w:pPr>
      <w:r>
        <w:t xml:space="preserve">I am confident that my academic rigor, market-specific experience, and deep-rooted connection to</w:t>
      </w:r>
      <w:r>
        <w:t xml:space="preserve"> </w:t>
      </w:r>
      <w:r>
        <w:rPr>
          <w:bCs/>
          <w:b/>
        </w:rPr>
        <w:t xml:space="preserve">Turkey Istanbul</w:t>
      </w:r>
      <w:r>
        <w:t xml:space="preserve"> </w:t>
      </w:r>
      <w:r>
        <w:t xml:space="preserve">position me as an exceptional candidate. I would be honored to bring my proactive approach and passion for financial inclusion to Global Bank Turkey’s esteemed Istanbul branch. The prospect of learning from industry leaders while contributing to a bank that actively shapes Turkey's economic narrative is precisely the professional challenge I seek.</w:t>
      </w:r>
    </w:p>
    <w:p>
      <w:pPr>
        <w:pStyle w:val="BodyText"/>
      </w:pPr>
      <w:r>
        <w:t xml:space="preserve">Thank you for considering my application. I have attached my resume, academic transcripts, and a reference letter from Professor Zeynep Akarsu (Head of Finance Department at Bilkent) for your review. I welcome the opportunity to discuss how my skills align with your internship goals at your earliest convenience and am available for an interview at any time this month.</w:t>
      </w:r>
    </w:p>
    <w:p>
      <w:pPr>
        <w:pStyle w:val="BodyText"/>
      </w:pPr>
      <w:r>
        <w:t xml:space="preserve">Sincerely,</w:t>
      </w:r>
    </w:p>
    <w:p>
      <w:pPr>
        <w:pStyle w:val="BodyText"/>
      </w:pPr>
      <w:r>
        <w:t xml:space="preserve">Ali Yılmaz</w:t>
      </w:r>
    </w:p>
    <w:p>
      <w:r>
        <w:pict>
          <v:rect style="width:0;height:1.5pt" o:hralign="center" o:hrstd="t" o:hr="t"/>
        </w:pict>
      </w:r>
    </w:p>
    <w:p>
      <w:pPr>
        <w:pStyle w:val="FirstParagraph"/>
      </w:pPr>
      <w:r>
        <w:t xml:space="preserve">Word Count: 824</w:t>
      </w:r>
    </w:p>
    <w:p>
      <w:pPr>
        <w:pStyle w:val="BodyText"/>
      </w:pPr>
      <w:r>
        <w:t xml:space="preserve">Key Phrases Included:</w:t>
      </w:r>
    </w:p>
    <w:p>
      <w:pPr>
        <w:numPr>
          <w:ilvl w:val="0"/>
          <w:numId w:val="1001"/>
        </w:numPr>
        <w:pStyle w:val="Compact"/>
      </w:pPr>
      <w:r>
        <w:rPr>
          <w:iCs/>
          <w:i/>
        </w:rPr>
        <w:t xml:space="preserve">Internship Application Letter</w:t>
      </w:r>
    </w:p>
    <w:p>
      <w:pPr>
        <w:numPr>
          <w:ilvl w:val="0"/>
          <w:numId w:val="1001"/>
        </w:numPr>
        <w:pStyle w:val="Compact"/>
      </w:pPr>
      <w:r>
        <w:rPr>
          <w:iCs/>
          <w:i/>
        </w:rPr>
        <w:t xml:space="preserve">Banker</w:t>
      </w:r>
    </w:p>
    <w:p>
      <w:pPr>
        <w:numPr>
          <w:ilvl w:val="0"/>
          <w:numId w:val="1001"/>
        </w:numPr>
        <w:pStyle w:val="Compact"/>
      </w:pPr>
      <w:r>
        <w:t xml:space="preserve">Turkey Istanbul (used 5 times)</w:t>
      </w:r>
    </w:p>
    <w:p>
      <w:pPr>
        <w:pStyle w:val="FirstParagraph"/>
      </w:pPr>
      <w:r>
        <w:t xml:space="preserve">"Istanbul is not just a city—it's where the world's financial currents converge." - Adapted from Turkish Banking Association Annual Report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Banker Internship in Turkey Istanbul</dc:title>
  <dc:creator/>
  <dc:language>en</dc:language>
  <cp:keywords/>
  <dcterms:created xsi:type="dcterms:W3CDTF">2025-12-09T15:19:00Z</dcterms:created>
  <dcterms:modified xsi:type="dcterms:W3CDTF">2025-12-09T15:19:00Z</dcterms:modified>
</cp:coreProperties>
</file>

<file path=docProps/custom.xml><?xml version="1.0" encoding="utf-8"?>
<Properties xmlns="http://schemas.openxmlformats.org/officeDocument/2006/custom-properties" xmlns:vt="http://schemas.openxmlformats.org/officeDocument/2006/docPropsVTypes"/>
</file>