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For the Position of Banking Intern</w:t>
      </w:r>
    </w:p>
    <w:p>
      <w:pPr>
        <w:pStyle w:val="BodyText"/>
      </w:pPr>
      <w:r>
        <w:t xml:space="preserve">United Arab Emirates Abu Dhabi Financial Hub</w:t>
      </w:r>
    </w:p>
    <w:bookmarkEnd w:id="20"/>
    <w:p>
      <w:pPr>
        <w:pStyle w:val="BodyText"/>
      </w:pPr>
      <w:r>
        <w:t xml:space="preserve">March 26, 2024</w:t>
      </w:r>
    </w:p>
    <w:p>
      <w:pPr>
        <w:pStyle w:val="BodyText"/>
      </w:pPr>
      <w:r>
        <w:t xml:space="preserve">Human Resources Department</w:t>
      </w:r>
    </w:p>
    <w:p>
      <w:pPr>
        <w:pStyle w:val="BodyText"/>
      </w:pPr>
      <w:r>
        <w:t xml:space="preserve">First Abu Dhabi Bank (FAB)</w:t>
      </w:r>
    </w:p>
    <w:p>
      <w:pPr>
        <w:pStyle w:val="BodyText"/>
      </w:pPr>
      <w:r>
        <w:t xml:space="preserve">P.O. Box 119375</w:t>
      </w:r>
    </w:p>
    <w:p>
      <w:pPr>
        <w:pStyle w:val="BodyText"/>
      </w:pPr>
      <w:r>
        <w:t xml:space="preserve">Abu Dhabi, United Arab Emirates</w:t>
      </w:r>
    </w:p>
    <w:bookmarkStart w:id="21" w:name="dear-hiring-manager"/>
    <w:p>
      <w:pPr>
        <w:pStyle w:val="Heading2"/>
      </w:pPr>
      <w:r>
        <w:t xml:space="preserve">Dear Hiring Manager,</w:t>
      </w:r>
    </w:p>
    <w:bookmarkEnd w:id="21"/>
    <w:p>
      <w:pPr>
        <w:pStyle w:val="FirstParagraph"/>
      </w:pPr>
      <w:r>
        <w:t xml:space="preserve">I am writing this Internship Application Letter with profound enthusiasm to express my earnest interest in the Banking Internship position at First Abu Dhabi Bank (FAB), a cornerstone institution driving financial excellence within the United Arab Emirates Abu Dhabi ecosystem. As a final-year Bachelor of Business Administration student specializing in Finance at Khalifa University, I have meticulously prepared myself to contribute meaningfully to your esteemed organization while immersing myself in the dynamic landscape of modern banking within Abu Dhabi's world-class financial hub.</w:t>
      </w:r>
    </w:p>
    <w:p>
      <w:pPr>
        <w:pStyle w:val="BodyText"/>
      </w:pPr>
      <w:r>
        <w:t xml:space="preserve">The United Arab Emirates has positioned itself as a global leader in innovative finance, and Abu Dhabi stands at the epicenter of this transformation. My decision to pursue an internship specifically within Abu Dhabi stems from witnessing firsthand how this emirate seamlessly blends traditional financial wisdom with cutting-edge fintech solutions. The vision of the Central Bank of the United Arab Emirates, coupled with Abu Dhabi's strategic initiatives like the</w:t>
      </w:r>
      <w:r>
        <w:t xml:space="preserve"> </w:t>
      </w:r>
      <w:r>
        <w:rPr>
          <w:iCs/>
          <w:i/>
        </w:rPr>
        <w:t xml:space="preserve">Abu Dhabi Financial Centre (ADFC)</w:t>
      </w:r>
      <w:r>
        <w:t xml:space="preserve"> </w:t>
      </w:r>
      <w:r>
        <w:t xml:space="preserve">and</w:t>
      </w:r>
      <w:r>
        <w:t xml:space="preserve"> </w:t>
      </w:r>
      <w:r>
        <w:rPr>
          <w:iCs/>
          <w:i/>
        </w:rPr>
        <w:t xml:space="preserve">Abu Dhabi Global Market (ADGM)</w:t>
      </w:r>
      <w:r>
        <w:t xml:space="preserve">, creates an unparalleled environment for aspiring professionals to learn from industry pioneers. I am particularly inspired by FAB's commitment to digital transformation through its</w:t>
      </w:r>
      <w:r>
        <w:t xml:space="preserve"> </w:t>
      </w:r>
      <w:r>
        <w:rPr>
          <w:iCs/>
          <w:i/>
        </w:rPr>
        <w:t xml:space="preserve">FAB Digital</w:t>
      </w:r>
      <w:r>
        <w:t xml:space="preserve"> </w:t>
      </w:r>
      <w:r>
        <w:t xml:space="preserve">platform and sustainable finance initiatives, which align perfectly with my academic focus on ethical banking practices.</w:t>
      </w:r>
    </w:p>
    <w:p>
      <w:pPr>
        <w:pStyle w:val="BodyText"/>
      </w:pPr>
      <w:r>
        <w:t xml:space="preserve">In my academic journey, I have cultivated a rigorous foundation for a future career as a professional Banker. My coursework in Corporate Finance, Risk Management, and Islamic Banking has been complemented by practical applications through the</w:t>
      </w:r>
      <w:r>
        <w:t xml:space="preserve"> </w:t>
      </w:r>
      <w:r>
        <w:rPr>
          <w:iCs/>
          <w:i/>
        </w:rPr>
        <w:t xml:space="preserve">Khalifa University Finance Club</w:t>
      </w:r>
      <w:r>
        <w:t xml:space="preserve">, where I organized workshops on UAE financial regulations for 150+ students. Notably, I developed a case study analyzing FAB's 2023 ESG reporting framework that was presented to faculty members, demonstrating my ability to connect theoretical knowledge with industry standards. My academic excellence is reflected in my 3.8/4.0 GPA and recognition as a</w:t>
      </w:r>
      <w:r>
        <w:t xml:space="preserve"> </w:t>
      </w:r>
      <w:r>
        <w:rPr>
          <w:iCs/>
          <w:i/>
        </w:rPr>
        <w:t xml:space="preserve">Top 10% Graduate</w:t>
      </w:r>
      <w:r>
        <w:t xml:space="preserve"> </w:t>
      </w:r>
      <w:r>
        <w:t xml:space="preserve">for analytical projects involving credit risk assessment models using Python and Excel – skills I am eager to apply within FAB's trading floor environment.</w:t>
      </w:r>
    </w:p>
    <w:p>
      <w:pPr>
        <w:pStyle w:val="BodyText"/>
      </w:pPr>
      <w:r>
        <w:t xml:space="preserve">What truly sets Abu Dhabi apart as the ideal location for my Banking Internship is its unique ecosystem where global finance meets Arab cultural values. Unlike traditional financial centers, Abu Dhabi offers interns the rare opportunity to witness how Islamic banking principles coexist with conventional finance – a dimension I explored through my volunteer work with</w:t>
      </w:r>
      <w:r>
        <w:t xml:space="preserve"> </w:t>
      </w:r>
      <w:r>
        <w:rPr>
          <w:iCs/>
          <w:i/>
        </w:rPr>
        <w:t xml:space="preserve">Abu Dhabi Social Investment Fund</w:t>
      </w:r>
      <w:r>
        <w:t xml:space="preserve">, assisting in community loan disbursement programs. This experience revealed how ethical banking practices directly impact socioeconomic development, a philosophy deeply embedded in FAB's operations. As I prepare to enter the workforce, I am determined to become a Banker who not only understands balance sheets but also contributes positively to the UAE's vision of inclusive financial growth.</w:t>
      </w:r>
    </w:p>
    <w:p>
      <w:pPr>
        <w:pStyle w:val="BodyText"/>
      </w:pPr>
      <w:r>
        <w:t xml:space="preserve">My technical competencies align precisely with contemporary banking requirements. Beyond proficiency in MS Office Suite and Bloomberg Terminal training through my university partnership program, I have completed a six-month certification in</w:t>
      </w:r>
      <w:r>
        <w:t xml:space="preserve"> </w:t>
      </w:r>
      <w:r>
        <w:rPr>
          <w:iCs/>
          <w:i/>
        </w:rPr>
        <w:t xml:space="preserve">UAE Financial Regulations (Level 3)</w:t>
      </w:r>
      <w:r>
        <w:t xml:space="preserve"> </w:t>
      </w:r>
      <w:r>
        <w:t xml:space="preserve">from the Abu Dhabi Department of Economic Development. This specialized training covered critical areas including AML/CFT compliance, MiFID II adaptations for GCC markets, and cross-border transaction protocols – all essential components of modern banking operations. During my summer internship at a Dubai-based investment firm, I assisted in processing 120+ client onboarding documents while maintaining 98% accuracy under tight deadlines, proving my ability to thrive in high-volume financial environments.</w:t>
      </w:r>
    </w:p>
    <w:p>
      <w:pPr>
        <w:pStyle w:val="BodyText"/>
      </w:pPr>
      <w:r>
        <w:t xml:space="preserve">What excites me most about this opportunity is the chance to contribute to Abu Dhabi's position as a leading financial center within the United Arab Emirates. I have closely followed FAB's expansion into green finance through its</w:t>
      </w:r>
      <w:r>
        <w:t xml:space="preserve"> </w:t>
      </w:r>
      <w:r>
        <w:rPr>
          <w:iCs/>
          <w:i/>
        </w:rPr>
        <w:t xml:space="preserve">FAB Green Bonds</w:t>
      </w:r>
      <w:r>
        <w:t xml:space="preserve"> </w:t>
      </w:r>
      <w:r>
        <w:t xml:space="preserve">program and its recent partnership with ADGM for blockchain-based trade finance solutions. I am eager to support these initiatives by leveraging my skills in data analysis – having created a predictive model for customer churn rates during my academic research that achieved 85% accuracy. In the context of United Arab Emirates Abu Dhabi's ambition to become the region's premier fintech hub, I believe my analytical approach and understanding of UAE financial regulations would allow me to make immediate contributions while learning from FAB's industry leadership.</w:t>
      </w:r>
    </w:p>
    <w:p>
      <w:pPr>
        <w:pStyle w:val="BodyText"/>
      </w:pPr>
      <w:r>
        <w:t xml:space="preserve">My cultural adaptability further positions me as an ideal candidate for this international banking environment. Having grown up in a multicultural household in Abu Dhabi (my father is Emirati and mother is Indian), I navigate seamlessly between Eastern and Western business practices. This has cultivated my ability to communicate effectively with diverse stakeholders – a crucial skill when serving FAB's global client base of 5 million+ customers across 30 countries. I have also completed an intensive Arabic language course through the Abu Dhabi Language Center, achieving B1 level proficiency, which allows me to engage meaningfully with local clients and colleagues.</w:t>
      </w:r>
    </w:p>
    <w:p>
      <w:pPr>
        <w:pStyle w:val="BodyText"/>
      </w:pPr>
      <w:r>
        <w:t xml:space="preserve">I am deeply committed to developing into a Banker who embodies FAB's values of innovation, integrity, and community impact. The opportunity to learn from your seasoned professionals while contributing fresh perspectives would represent the ideal next step in my career journey. Abu Dhabi's vibrant financial ecosystem – where traditional banking wisdom meets digital disruption – offers precisely the environment I seek to grow as a professional who can navigate both global standards and local cultural nuances.</w:t>
      </w:r>
    </w:p>
    <w:p>
      <w:pPr>
        <w:pStyle w:val="BodyText"/>
      </w:pPr>
      <w:r>
        <w:t xml:space="preserve">I am available for an interview at your earliest convenience and have attached my resume detailing further academic and extracurricular achievements. Thank you for considering this Internship Application Letter. I look forward to discussing how my skills in financial analysis, regulatory compliance, and cross-cultural communication can support First Abu Dhabi Bank's mission of building a more prosperous United Arab Emirates Abu Dhabi.</w:t>
      </w:r>
    </w:p>
    <w:p>
      <w:pPr>
        <w:pStyle w:val="BodyText"/>
      </w:pPr>
      <w:r>
        <w:t xml:space="preserve">Sincerely,</w:t>
      </w:r>
    </w:p>
    <w:p>
      <w:pPr>
        <w:pStyle w:val="BodyText"/>
      </w:pPr>
      <w:r>
        <w:t xml:space="preserve">Aisha Al Mansoori</w:t>
      </w:r>
    </w:p>
    <w:p>
      <w:pPr>
        <w:pStyle w:val="BodyText"/>
      </w:pPr>
      <w:r>
        <w:t xml:space="preserve">Khalifa University Student (Finance Major)</w:t>
      </w:r>
    </w:p>
    <w:p>
      <w:pPr>
        <w:pStyle w:val="BodyText"/>
      </w:pPr>
      <w:r>
        <w:t xml:space="preserve">Abu Dhabi, United Arab Emirates</w:t>
      </w:r>
    </w:p>
    <w:p>
      <w:pPr>
        <w:pStyle w:val="BodyText"/>
      </w:pPr>
      <w:r>
        <w:t xml:space="preserve">+971 50 XXX XXXX | a.almansoori@kustar.ac.ae</w:t>
      </w:r>
    </w:p>
    <w:p>
      <w:pPr>
        <w:pStyle w:val="BodyText"/>
      </w:pPr>
      <w:r>
        <w:t xml:space="preserve">Note: This Internship Application Letter exceeds 850 words, with careful integration of required keywords ("Internship Application Letter," "Banker," and "United Arab Emirates Abu Dhabi") throughout the document to emphasize alignment with UAE financial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Abu Dhabi</dc:title>
  <dc:creator/>
  <dc:language>en</dc:language>
  <cp:keywords/>
  <dcterms:created xsi:type="dcterms:W3CDTF">2025-12-10T07:40:52Z</dcterms:created>
  <dcterms:modified xsi:type="dcterms:W3CDTF">2025-12-10T07:40:52Z</dcterms:modified>
</cp:coreProperties>
</file>

<file path=docProps/custom.xml><?xml version="1.0" encoding="utf-8"?>
<Properties xmlns="http://schemas.openxmlformats.org/officeDocument/2006/custom-properties" xmlns:vt="http://schemas.openxmlformats.org/officeDocument/2006/docPropsVTypes"/>
</file>