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p>
    <w:bookmarkStart w:id="20" w:name="internship-application-letter"/>
    <w:p>
      <w:pPr>
        <w:pStyle w:val="Heading1"/>
      </w:pPr>
      <w:r>
        <w:t xml:space="preserve">Internship Application Letter</w:t>
      </w:r>
    </w:p>
    <w:bookmarkEnd w:id="20"/>
    <w:p>
      <w:pPr>
        <w:pStyle w:val="FirstParagraph"/>
      </w:pPr>
      <w:r>
        <w:t xml:space="preserve">Jane A. Morgan</w:t>
      </w:r>
    </w:p>
    <w:p>
      <w:pPr>
        <w:pStyle w:val="BodyText"/>
      </w:pPr>
      <w:r>
        <w:t xml:space="preserve">25 Greenway Street, South Brisbane</w:t>
      </w:r>
    </w:p>
    <w:p>
      <w:pPr>
        <w:pStyle w:val="BodyText"/>
      </w:pPr>
      <w:r>
        <w:t xml:space="preserve">QLD 4101, Australia</w:t>
      </w:r>
    </w:p>
    <w:p>
      <w:pPr>
        <w:pStyle w:val="BodyText"/>
      </w:pPr>
      <w:r>
        <w:t xml:space="preserve">j.morgan@email.com | +61 7 3333 4444</w:t>
      </w:r>
    </w:p>
    <w:p>
      <w:pPr>
        <w:pStyle w:val="BodyText"/>
      </w:pPr>
      <w:r>
        <w:t xml:space="preserve">October 26, 2023</w:t>
      </w:r>
    </w:p>
    <w:p>
      <w:pPr>
        <w:pStyle w:val="BodyText"/>
      </w:pPr>
      <w:r>
        <w:t xml:space="preserve">Dr. Evelyn Carter</w:t>
      </w:r>
    </w:p>
    <w:p>
      <w:pPr>
        <w:pStyle w:val="BodyText"/>
      </w:pPr>
      <w:r>
        <w:t xml:space="preserve">Hiring Manager, Environmental Science Division</w:t>
      </w:r>
    </w:p>
    <w:p>
      <w:pPr>
        <w:pStyle w:val="BodyText"/>
      </w:pPr>
      <w:r>
        <w:t xml:space="preserve">Brisbane City Council - Sustainable Futures Unit</w:t>
      </w:r>
    </w:p>
    <w:p>
      <w:pPr>
        <w:pStyle w:val="BodyText"/>
      </w:pPr>
      <w:r>
        <w:t xml:space="preserve">150 George Street, Brisbane QLD 4000</w:t>
      </w:r>
    </w:p>
    <w:p>
      <w:pPr>
        <w:pStyle w:val="BodyText"/>
      </w:pPr>
      <w:r>
        <w:t xml:space="preserve">Internship Application for Biological Research Internship</w:t>
      </w:r>
    </w:p>
    <w:p>
      <w:pPr>
        <w:pStyle w:val="BodyText"/>
      </w:pPr>
      <w:r>
        <w:t xml:space="preserve">Dear Dr. Carter,</w:t>
      </w:r>
    </w:p>
    <w:p>
      <w:pPr>
        <w:pStyle w:val="BodyText"/>
      </w:pPr>
      <w:r>
        <w:t xml:space="preserve">I am writing to express my enthusiastic interest in the Biological Research Internship position with the Brisbane City Council's Sustainable Futures Unit, as advertised on the Australian Government Careers Portal on October 15, 2023. As a final-year Bachelor of Science (Honours) candidate specializing in Ecology and Conservation Biology at The University of Queensland, I have meticulously prepared my academic foundation to contribute meaningfully to your team's mission of preserving Brisbane's unique biodiversity. This Internship Application Letter serves as both my formal submission and a testament to my unwavering commitment to environmental stewardship within Australia Brisbane—a city that has profoundly shaped my professional aspirations.</w:t>
      </w:r>
    </w:p>
    <w:p>
      <w:pPr>
        <w:pStyle w:val="BodyText"/>
      </w:pPr>
      <w:r>
        <w:t xml:space="preserve">My academic journey at UQ has been deeply intertwined with the ecological significance of South East Queensland. Under the guidance of Professor David Wright, I completed an Honours thesis titled "Impact Assessment of Urbanization on Microhabitat Diversity in Brisbane's Riparian Corridors." This research required extensive fieldwork across 12 sites along the Brisbane River catchment, including wetland areas near Mount Coot-tha and the Moreton Bay coastal fringe. Using GPS-tracked transects and biodiversity monitoring protocols aligned with Queensland's Nature Conservation Act, I documented 37 native species while assessing habitat fragmentation caused by urban development. My analysis revealed a 22% decline in specialist insect pollinators within three kilometers of new construction sites—findings that directly informed my recommendation for strategic buffer zones in urban planning. This project not only honed my technical skills but crystallized my understanding of how Brisbane's ecosystem dynamics demand science-based conservation strategies.</w:t>
      </w:r>
    </w:p>
    <w:p>
      <w:pPr>
        <w:pStyle w:val="BodyText"/>
      </w:pPr>
      <w:r>
        <w:t xml:space="preserve">Beyond the laboratory, I have cultivated field experience essential to a Biologist operating in Australia Brisbane. During summer 2023, I volunteered with the Queensland Parks and Wildlife Service at Enoggera Dam, assisting in a long-term monitoring program for the endangered Southern Bell Frog (*Litoria raniformis*). My responsibilities included nightly call surveys using automated acoustic recorders, water quality sampling (pH, turbidity, dissolved oxygen), and tadpole rearing under controlled conditions. I documented 18 distinct amphibian species across the 200-hectare reserve—a biodiversity hotspot within Brisbane's urban fringe—and contributed to a report on thermal stress impacts linked to climate change. This experience reinforced my belief that effective conservation in Australia Brisbane must integrate traditional ecological knowledge with modern scientific methods, particularly given the region's unique biogeographic position between tropical and temperate ecosystems.</w:t>
      </w:r>
    </w:p>
    <w:p>
      <w:pPr>
        <w:pStyle w:val="BodyText"/>
      </w:pPr>
      <w:r>
        <w:t xml:space="preserve">My technical proficiency directly aligns with your unit's requirements for data analysis and environmental assessment. I am proficient in R programming for statistical analysis (having utilized it to model species distribution changes), ArcGIS for spatial mapping of habitat corridors, and Python scripts for automating field data processing. During a semester-long practicum with the Australian Rivers Institute, I developed a predictive model forecasting water quality parameters based on rainfall patterns—a skill transferable to your upcoming Brisbane River Health Initiative. Furthermore, I hold current White Card certification (Construction Induction) and First Aid qualifications, ensuring immediate readiness for field-based operations across Brisbane's diverse landscapes.</w:t>
      </w:r>
    </w:p>
    <w:p>
      <w:pPr>
        <w:pStyle w:val="BodyText"/>
      </w:pPr>
      <w:r>
        <w:t xml:space="preserve">What compels me to pursue this internship in Australia Brisbane is the city's unparalleled position as a living laboratory for urban ecology. Brisbane’s strategic location—where rainforests meet coastal ecosystems and the river bisects metropolitan development—creates a dynamic environment where conservation challenges mirror global urbanization patterns. I am particularly drawn to your unit's recent "Brisbane Biodiversity Blueprint" project, which aims to restore connectivity between fragmented green spaces. My background in landscape ecology positions me to contribute immediately to this initiative through habitat assessment and community engagement strategies. Moreover, I admire Brisbane City Council's commitment to the 2050 Carbon Neutral target, where biological research directly supports carbon sequestration planning through native vegetation restoration.</w:t>
      </w:r>
    </w:p>
    <w:p>
      <w:pPr>
        <w:pStyle w:val="BodyText"/>
      </w:pPr>
      <w:r>
        <w:t xml:space="preserve">Australia’s dedication to environmental science provides the ideal context for my professional growth. The nation’s pioneering work in conservation biology—from the Great Barrier Reef Marine Park Authority to Queensland's Threatened Species Strategy—sets a global standard I am eager to contribute to. Brisbane, as Queensland's capital, uniquely bridges urban innovation with ecological preservation; this convergence is precisely where I intend to launch my career as a Biologist. My ambition extends beyond data collection: I aspire to develop community-led conservation frameworks that empower Brisbane residents—from Indigenous knowledge holders in the Woorim area to suburban gardeners—to become active participants in biodiversity protection.</w:t>
      </w:r>
    </w:p>
    <w:p>
      <w:pPr>
        <w:pStyle w:val="BodyText"/>
      </w:pPr>
      <w:r>
        <w:t xml:space="preserve">In addition to academic rigor, my collaborative approach has been proven through leadership roles. As Treasurer of UQ's Conservation Biology Society, I organized "Urban Nature Week" events that engaged 150+ students in Brisbane-based citizen science projects. We mapped urban bird nests across nine suburbs and presented findings to local councilors—demonstrating how student-driven initiatives can influence municipal policy. This experience taught me that effective environmental work in Australia Brisbane requires not just scientific expertise but also the ability to translate complex data into actionable community insights.</w:t>
      </w:r>
    </w:p>
    <w:p>
      <w:pPr>
        <w:pStyle w:val="BodyText"/>
      </w:pPr>
      <w:r>
        <w:t xml:space="preserve">I am eager to bring my fieldwork experience, analytical skills, and passion for Brisbane's natural heritage to your team. The opportunity to contribute to tangible conservation outcomes within Australia Brisbane would be a profound honor. My resume, attached for your consideration, provides further detail on my qualifications. I welcome the chance to discuss how my background in ecological research aligns with the Sustainable Futures Unit's objectives during an interview at your convenience.</w:t>
      </w:r>
    </w:p>
    <w:p>
      <w:pPr>
        <w:pStyle w:val="BodyText"/>
      </w:pPr>
      <w:r>
        <w:t xml:space="preserve">Respectfully yours,</w:t>
      </w:r>
      <w:r>
        <w:br/>
      </w:r>
      <w:r>
        <w:br/>
      </w:r>
    </w:p>
    <w:p>
      <w:pPr>
        <w:pStyle w:val="BodyText"/>
      </w:pPr>
      <w:r>
        <w:t xml:space="preserve">Jane A. Morgan</w:t>
      </w:r>
    </w:p>
    <w:p>
      <w:pPr>
        <w:pStyle w:val="BodyText"/>
      </w:pPr>
      <w:r>
        <w:t xml:space="preserve">Final-year Biology Honours Student, The University of Queensland</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dc:title>
  <dc:creator/>
  <dc:language>en</dc:language>
  <cp:keywords/>
  <dcterms:created xsi:type="dcterms:W3CDTF">2026-07-22T19:37:08Z</dcterms:created>
  <dcterms:modified xsi:type="dcterms:W3CDTF">2026-07-22T19:37:08Z</dcterms:modified>
</cp:coreProperties>
</file>

<file path=docProps/custom.xml><?xml version="1.0" encoding="utf-8"?>
<Properties xmlns="http://schemas.openxmlformats.org/officeDocument/2006/custom-properties" xmlns:vt="http://schemas.openxmlformats.org/officeDocument/2006/docPropsVTypes"/>
</file>