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Biologist Internship Position at Research Institution in Bangladesh Dhaka</w:t>
      </w:r>
    </w:p>
    <w:bookmarkEnd w:id="20"/>
    <w:p>
      <w:pPr>
        <w:pStyle w:val="BodyText"/>
      </w:pPr>
      <w:r>
        <w:t xml:space="preserve">[Your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Environmental Research Institute of Bangladesh (ERIB)</w:t>
      </w:r>
      <w:r>
        <w:br/>
      </w:r>
      <w:r>
        <w:t xml:space="preserve">House No. 10, Road No. 5</w:t>
      </w:r>
      <w:r>
        <w:br/>
      </w:r>
      <w:r>
        <w:t xml:space="preserve">Banani, Dhaka-1213</w:t>
      </w:r>
      <w:r>
        <w:br/>
      </w:r>
      <w:r>
        <w:t xml:space="preserve">Bangladesh</w:t>
      </w:r>
    </w:p>
    <w:bookmarkStart w:id="22"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Biologist Intern position at the Environmental Research Institute of Bangladesh (ERIB) in Dhaka. As a final-year Biology student at Dhaka University with extensive fieldwork experience across Bangladesh's ecologically rich landscapes, I have long admired ERIB's pioneering research on biodiversity conservation and sustainable resource management in</w:t>
      </w:r>
      <w:r>
        <w:t xml:space="preserve"> </w:t>
      </w:r>
      <w:r>
        <w:rPr>
          <w:bCs/>
          <w:b/>
        </w:rPr>
        <w:t xml:space="preserve">Bangladesh Dhaka</w:t>
      </w:r>
      <w:r>
        <w:t xml:space="preserve">. This internship represents not merely an academic opportunity, but a vital step toward becoming a competent professional</w:t>
      </w:r>
      <w:r>
        <w:t xml:space="preserve"> </w:t>
      </w:r>
      <w:r>
        <w:rPr>
          <w:bCs/>
          <w:b/>
        </w:rPr>
        <w:t xml:space="preserve">Biologist</w:t>
      </w:r>
      <w:r>
        <w:t xml:space="preserve"> </w:t>
      </w:r>
      <w:r>
        <w:t xml:space="preserve">dedicated to solving the environmental challenges facing our nation.</w:t>
      </w:r>
    </w:p>
    <w:p>
      <w:pPr>
        <w:pStyle w:val="BodyText"/>
      </w:pPr>
      <w:r>
        <w:t xml:space="preserve">My academic journey has been meticulously designed to align with Bangladesh's specific ecological needs. During my undergraduate studies, I completed specialized coursework in Tropical Ecology, Aquatic Biology, and Environmental Toxicology – subjects directly relevant to ERIB's current projects on the Sundarbans mangrove ecosystem and urban water quality monitoring in Dhaka. My thesis research on "Heavy Metal Contamination in Dhaka's River Systems" required extensive fieldwork across 12 districts of</w:t>
      </w:r>
      <w:r>
        <w:t xml:space="preserve"> </w:t>
      </w:r>
      <w:r>
        <w:rPr>
          <w:bCs/>
          <w:b/>
        </w:rPr>
        <w:t xml:space="preserve">Bangladesh</w:t>
      </w:r>
      <w:r>
        <w:t xml:space="preserve">, where I collected 300+ water samples from the Buriganga, Turag, and Shitalakshya rivers. This project culminated in a published report (University Journal of Applied Ecology, Vol. 45) identifying critical pollution hotspots near Dhaka's industrial zones – findings that directly informed local municipal waste management policies.</w:t>
      </w:r>
    </w:p>
    <w:p>
      <w:pPr>
        <w:pStyle w:val="BodyText"/>
      </w:pPr>
      <w:r>
        <w:t xml:space="preserve">What distinguishes my application is my deep contextual understanding of</w:t>
      </w:r>
      <w:r>
        <w:t xml:space="preserve"> </w:t>
      </w:r>
      <w:r>
        <w:rPr>
          <w:bCs/>
          <w:b/>
        </w:rPr>
        <w:t xml:space="preserve">Bangladesh Dhaka</w:t>
      </w:r>
      <w:r>
        <w:t xml:space="preserve">'s unique environmental challenges. Having grown up in the flood-prone Khulna region before moving to Dhaka for university, I've witnessed firsthand how climate change manifests here: increased salinity intrusion affecting rice cultivation, urban air pollution exceeding WHO limits by 6x in winter months, and declining fish stocks in the Meghna River. This personal connection drives my commitment to apply scientific knowledge where it matters most. At ERIB's Dhaka headquarters, I am particularly eager to contribute to your ongoing "Urban Biodiversity Initiative" – a project mapping green corridors across Dhaka city that could directly benefit 15 million residents through improved air quality and heat mitigation.</w:t>
      </w:r>
    </w:p>
    <w:p>
      <w:pPr>
        <w:pStyle w:val="BodyText"/>
      </w:pPr>
      <w:r>
        <w:t xml:space="preserve">My fieldwork experience has equipped me with technical skills essential for this role. I am proficient in:</w:t>
      </w:r>
    </w:p>
    <w:p>
      <w:pPr>
        <w:numPr>
          <w:ilvl w:val="0"/>
          <w:numId w:val="1001"/>
        </w:numPr>
        <w:pStyle w:val="Compact"/>
      </w:pPr>
      <w:r>
        <w:rPr>
          <w:bCs/>
          <w:b/>
        </w:rPr>
        <w:t xml:space="preserve">GIS Mapping:</w:t>
      </w:r>
      <w:r>
        <w:t xml:space="preserve"> </w:t>
      </w:r>
      <w:r>
        <w:t xml:space="preserve">Created vulnerability maps of Dhaka's wetlands using ArcGIS for the Bangladesh Water Development Board</w:t>
      </w:r>
    </w:p>
    <w:p>
      <w:pPr>
        <w:numPr>
          <w:ilvl w:val="0"/>
          <w:numId w:val="1001"/>
        </w:numPr>
        <w:pStyle w:val="Compact"/>
      </w:pPr>
      <w:r>
        <w:rPr>
          <w:bCs/>
          <w:b/>
        </w:rPr>
        <w:t xml:space="preserve">Biodiversity Assessment:</w:t>
      </w:r>
      <w:r>
        <w:t xml:space="preserve"> </w:t>
      </w:r>
      <w:r>
        <w:t xml:space="preserve">Conducted bird and insect surveys across Sundarbans National Park with IUCN Bangladesh</w:t>
      </w:r>
    </w:p>
    <w:p>
      <w:pPr>
        <w:numPr>
          <w:ilvl w:val="0"/>
          <w:numId w:val="1001"/>
        </w:numPr>
        <w:pStyle w:val="Compact"/>
      </w:pPr>
      <w:r>
        <w:rPr>
          <w:bCs/>
          <w:b/>
        </w:rPr>
        <w:t xml:space="preserve">Laboratory Techniques:</w:t>
      </w:r>
      <w:r>
        <w:t xml:space="preserve"> </w:t>
      </w:r>
      <w:r>
        <w:t xml:space="preserve">Certified in water quality testing (pH, DO, BOD) at Dhaka University's Center for Environmental Sciences</w:t>
      </w:r>
    </w:p>
    <w:p>
      <w:pPr>
        <w:numPr>
          <w:ilvl w:val="0"/>
          <w:numId w:val="1001"/>
        </w:numPr>
        <w:pStyle w:val="Compact"/>
      </w:pPr>
      <w:r>
        <w:rPr>
          <w:bCs/>
          <w:b/>
        </w:rPr>
        <w:t xml:space="preserve">Data Analysis:</w:t>
      </w:r>
      <w:r>
        <w:t xml:space="preserve"> </w:t>
      </w:r>
      <w:r>
        <w:t xml:space="preserve">Advanced skills in R and SPSS for ecological statistics, validated through my university's Research Excellence Award</w:t>
      </w:r>
    </w:p>
    <w:p>
      <w:pPr>
        <w:pStyle w:val="FirstParagraph"/>
      </w:pPr>
      <w:r>
        <w:t xml:space="preserve">I've also developed crucial soft skills through community engagement across Bangladesh. As a volunteer with the Dhaka Environment Network, I organized 12 community workshops on plastic waste reduction in Korail slum – teaching residents to transform discarded materials into eco-friendly products. This experience taught me to communicate complex biological concepts simply, a skill I'll apply when collaborating with ERIB's field teams and local communities throughout</w:t>
      </w:r>
      <w:r>
        <w:t xml:space="preserve"> </w:t>
      </w:r>
      <w:r>
        <w:rPr>
          <w:bCs/>
          <w:b/>
        </w:rPr>
        <w:t xml:space="preserve">Bangladesh Dhaka</w:t>
      </w:r>
      <w:r>
        <w:t xml:space="preserve">. When working with fishermen in the Shitalakshya river basin, I learned to listen deeply before proposing solutions – an approach that aligns perfectly with ERIB's participatory research methodology.</w:t>
      </w:r>
    </w:p>
    <w:p>
      <w:pPr>
        <w:pStyle w:val="BodyText"/>
      </w:pPr>
      <w:r>
        <w:t xml:space="preserve">What excites me most about this internship opportunity is ERIB's commitment to "Science for National Development." In your 2023 annual report, you emphasized how research in Dhaka directly informs policy – such as your work on pesticide regulation that reduced agricultural chemical runoff by 40% in the Padma River basin. As an aspiring</w:t>
      </w:r>
      <w:r>
        <w:t xml:space="preserve"> </w:t>
      </w:r>
      <w:r>
        <w:rPr>
          <w:bCs/>
          <w:b/>
        </w:rPr>
        <w:t xml:space="preserve">Biologist</w:t>
      </w:r>
      <w:r>
        <w:t xml:space="preserve">, I want to be part of this legacy. My goal is not just to collect data, but to produce actionable science that protects Bangladesh's most vulnerable ecosystems while supporting communities like those in Dhaka's expanding urban periphery.</w:t>
      </w:r>
    </w:p>
    <w:p>
      <w:pPr>
        <w:pStyle w:val="BodyText"/>
      </w:pPr>
      <w:r>
        <w:t xml:space="preserve">I understand that the challenges facing environmental biology in</w:t>
      </w:r>
      <w:r>
        <w:t xml:space="preserve"> </w:t>
      </w:r>
      <w:r>
        <w:rPr>
          <w:bCs/>
          <w:b/>
        </w:rPr>
        <w:t xml:space="preserve">Bangladesh Dhaka</w:t>
      </w:r>
      <w:r>
        <w:t xml:space="preserve"> </w:t>
      </w:r>
      <w:r>
        <w:t xml:space="preserve">require both scientific rigor and cultural sensitivity. That's why I've proactively developed my Bengali language proficiency to 90% fluency (through University of Dhaka's Language Center) – enabling me to engage authentically with local stakeholders. My academic advisor, Dr. Amina Rahman (Professor of Ecology), has endorsed my fieldwork capabilities, noting that "Rahman possesses the rare combination of technical competence and community empathy crucial for effective environmental work in Bangladesh."</w:t>
      </w:r>
    </w:p>
    <w:p>
      <w:pPr>
        <w:pStyle w:val="BodyText"/>
      </w:pPr>
      <w:r>
        <w:t xml:space="preserve">As a student deeply invested in Bangladesh's ecological future, I recognize that this internship is more than a requirement for my degree – it's an investment in our nation's capacity to address climate change. With Dhaka projected to be one of the world's most polluted megacities by 2030, your institute stands at the forefront of developing solutions. I am eager to contribute my skills in field collection, data analysis, and community engagement while learning from ERIB's esteemed researchers about Bangladesh-specific conservation strategies.</w:t>
      </w:r>
    </w:p>
    <w:p>
      <w:pPr>
        <w:pStyle w:val="BodyText"/>
      </w:pPr>
      <w:r>
        <w:t xml:space="preserve">I have attached my detailed resume highlighting academic achievements, research publications, and volunteer experience. I welcome the opportunity to discuss how my background in tropical biology aligns with your current projects during an interview at your convenience. Thank you for considering this</w:t>
      </w:r>
      <w:r>
        <w:t xml:space="preserve"> </w:t>
      </w:r>
      <w:r>
        <w:rPr>
          <w:bCs/>
          <w:b/>
        </w:rPr>
        <w:t xml:space="preserve">Internship Application Letter</w:t>
      </w:r>
      <w:r>
        <w:t xml:space="preserve">. I look forward to contributing to ERIB's mission of sustainable development in</w:t>
      </w:r>
      <w:r>
        <w:t xml:space="preserve"> </w:t>
      </w:r>
      <w:r>
        <w:rPr>
          <w:bCs/>
          <w:b/>
        </w:rPr>
        <w:t xml:space="preserve">Bangladesh Dhaka</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[Your Student ID, if applicable]</w:t>
      </w:r>
    </w:p>
    <w:bookmarkStart w:id="21" w:name="attachments"/>
    <w:p>
      <w:pPr>
        <w:pStyle w:val="Heading3"/>
      </w:pPr>
      <w:r>
        <w:t xml:space="preserve">Attachments:</w:t>
      </w:r>
    </w:p>
    <w:p>
      <w:pPr>
        <w:numPr>
          <w:ilvl w:val="0"/>
          <w:numId w:val="1002"/>
        </w:numPr>
        <w:pStyle w:val="Compact"/>
      </w:pPr>
      <w:r>
        <w:t xml:space="preserve">Resume (Detailed Academic and Fieldwork Record)</w:t>
      </w:r>
    </w:p>
    <w:p>
      <w:pPr>
        <w:numPr>
          <w:ilvl w:val="0"/>
          <w:numId w:val="1002"/>
        </w:numPr>
        <w:pStyle w:val="Compact"/>
      </w:pPr>
      <w:r>
        <w:t xml:space="preserve">Certificate of Participation in Sundarbans Biodiversity Survey</w:t>
      </w:r>
    </w:p>
    <w:p>
      <w:pPr>
        <w:numPr>
          <w:ilvl w:val="0"/>
          <w:numId w:val="1002"/>
        </w:numPr>
        <w:pStyle w:val="Compact"/>
      </w:pPr>
      <w:r>
        <w:t xml:space="preserve">University Thesis Abstract</w:t>
      </w:r>
    </w:p>
    <w:bookmarkEnd w:id="21"/>
    <w:p>
      <w:pPr>
        <w:pStyle w:val="FirstParagraph"/>
      </w:pPr>
      <w:r>
        <w:t xml:space="preserve">Word Count: 852 | Document Prepared for Environmental Research Institute of Bangladesh (ERIB)</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2025-12-09T21:23:50Z</dcterms:created>
  <dcterms:modified xsi:type="dcterms:W3CDTF">2025-12-09T21:23:50Z</dcterms:modified>
</cp:coreProperties>
</file>

<file path=docProps/custom.xml><?xml version="1.0" encoding="utf-8"?>
<Properties xmlns="http://schemas.openxmlformats.org/officeDocument/2006/custom-properties" xmlns:vt="http://schemas.openxmlformats.org/officeDocument/2006/docPropsVTypes"/>
</file>