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Mumbai</w:t>
      </w:r>
    </w:p>
    <w:bookmarkStart w:id="20" w:name="internship-application-letter"/>
    <w:p>
      <w:pPr>
        <w:pStyle w:val="Heading1"/>
      </w:pPr>
      <w:r>
        <w:t xml:space="preserve">Internship Application Letter</w:t>
      </w:r>
    </w:p>
    <w:p>
      <w:pPr>
        <w:pStyle w:val="FirstParagraph"/>
      </w:pPr>
      <w:r>
        <w:t xml:space="preserve">For Biologist Internship Position in India Mumbai</w:t>
      </w:r>
    </w:p>
    <w:bookmarkEnd w:id="20"/>
    <w:p>
      <w:pPr>
        <w:pStyle w:val="BodyText"/>
      </w:pPr>
      <w:r>
        <w:t xml:space="preserve">Aanya Sharma</w:t>
      </w:r>
    </w:p>
    <w:p>
      <w:pPr>
        <w:pStyle w:val="BodyText"/>
      </w:pPr>
      <w:r>
        <w:t xml:space="preserve">45-B, Vashi Estate, Andheri East</w:t>
      </w:r>
    </w:p>
    <w:p>
      <w:pPr>
        <w:pStyle w:val="BodyText"/>
      </w:pPr>
      <w:r>
        <w:t xml:space="preserve">Mumbai, Maharashtra 400069</w:t>
      </w:r>
    </w:p>
    <w:p>
      <w:pPr>
        <w:pStyle w:val="BodyText"/>
      </w:pPr>
      <w:r>
        <w:t xml:space="preserve">Email: aanya.sharma.bio@gmail.com</w:t>
      </w:r>
    </w:p>
    <w:p>
      <w:pPr>
        <w:pStyle w:val="BodyText"/>
      </w:pPr>
      <w:r>
        <w:t xml:space="preserve">Phone: +91 9876543210</w:t>
      </w:r>
    </w:p>
    <w:p>
      <w:pPr>
        <w:pStyle w:val="BodyText"/>
      </w:pPr>
      <w:r>
        <w:t xml:space="preserve">Hiring Manager</w:t>
      </w:r>
    </w:p>
    <w:p>
      <w:pPr>
        <w:pStyle w:val="BodyText"/>
      </w:pPr>
      <w:r>
        <w:t xml:space="preserve">Biodiversity Research Institute of India (BRII)</w:t>
      </w:r>
    </w:p>
    <w:p>
      <w:pPr>
        <w:pStyle w:val="BodyText"/>
      </w:pPr>
      <w:r>
        <w:t xml:space="preserve">17-B, Malad West Industrial Area</w:t>
      </w:r>
    </w:p>
    <w:p>
      <w:pPr>
        <w:pStyle w:val="BodyText"/>
      </w:pPr>
      <w:r>
        <w:t xml:space="preserve">Mumbai, Maharashtra 400064</w:t>
      </w:r>
    </w:p>
    <w:bookmarkStart w:id="21" w:name="X38b4933a0f86b44a70ea936f30071dd4fc35d20"/>
    <w:p>
      <w:pPr>
        <w:pStyle w:val="Heading2"/>
      </w:pPr>
      <w:r>
        <w:t xml:space="preserve">Subject: Internship Application for Biologist Position at BRII, Mumbai</w:t>
      </w:r>
    </w:p>
    <w:p>
      <w:pPr>
        <w:pStyle w:val="FirstParagraph"/>
      </w:pPr>
      <w:r>
        <w:t xml:space="preserve">Date: October 26, 2023</w:t>
      </w:r>
    </w:p>
    <w:bookmarkEnd w:id="21"/>
    <w:p>
      <w:pPr>
        <w:pStyle w:val="BodyText"/>
      </w:pPr>
      <w:r>
        <w:t xml:space="preserve">Dear Hiring Manager,</w:t>
      </w:r>
    </w:p>
    <w:p>
      <w:pPr>
        <w:pStyle w:val="BodyText"/>
      </w:pPr>
      <w:r>
        <w:t xml:space="preserve">It is with profound enthusiasm that I submit this Internship Application Letter for the Biologist Intern position at the Biodiversity Research Institute of India (BRII) in Mumbai. As a final-year Biology undergraduate student at the University of Mumbai's Department of Environmental Sciences, I have dedicated myself to understanding ecological systems with particular focus on marine conservation and urban biodiversity – areas where Mumbai's unique biological landscape offers unparalleled learning opportunities. This Internship Application Letter represents not merely a request for placement, but a commitment to contributing meaningfully to your mission within India's most biologically dynamic metropolis.</w:t>
      </w:r>
    </w:p>
    <w:p>
      <w:pPr>
        <w:pStyle w:val="BodyText"/>
      </w:pPr>
      <w:r>
        <w:t xml:space="preserve">Mumbai stands as a living laboratory of ecological complexity, where the Arabian Sea meets urban sprawl, creating habitats for species ranging from mangrove-dependent avifauna to endangered marine turtles. My academic journey has been meticulously aligned with this reality. During my coursework in Conservation Biology (92% GPA) and Molecular Ecology at Mumbai University, I developed proficiency in field survey techniques including quadrat sampling, transect walks, and GIS mapping – all of which I applied during a summer project documenting bird species diversity across Mumbai's coastal wetlands. This experience cemented my resolve to pursue a career as a Biologist specializing in urban ecology.</w:t>
      </w:r>
    </w:p>
    <w:p>
      <w:pPr>
        <w:pStyle w:val="BodyText"/>
      </w:pPr>
      <w:r>
        <w:t xml:space="preserve">What particularly excites me about interning at BRII is your pioneering work on the "Mumbai Mangrove Restoration Initiative," which directly addresses critical environmental challenges facing India Mumbai's coastline. Having grown up near Sanjay Gandhi National Park, I've witnessed firsthand how urban development threatens delicate ecosystems – a reality that fuels my desire to become a Biologist capable of bridging scientific research with practical conservation solutions. Your institute's recent publication in the Indian Journal of Ecology on coral reef resilience in Mahim Bay demonstrated precisely the kind of impactful work I aspire to contribute to, and I am eager to learn from your team's expertise.</w:t>
      </w:r>
    </w:p>
    <w:p>
      <w:pPr>
        <w:pStyle w:val="BodyText"/>
      </w:pPr>
      <w:r>
        <w:t xml:space="preserve">My academic projects have equipped me with technical skills directly relevant to BRII's research priorities. For my thesis on "Microplastic Accumulation in Mumbai Harbor Sediments," I mastered laboratory techniques including spectrophotometry for pollutant analysis, DNA barcoding for species identification, and statistical modeling using R programming. I also volunteered with the Marine Conservation Society of India during their annual beach cleanups across Juhu and Chowpatty beaches, where I collected data on marine debris composition – a project that exposed me to community-based conservation approaches vital for successful implementation in densely populated urban environments like Mumbai.</w:t>
      </w:r>
    </w:p>
    <w:p>
      <w:pPr>
        <w:pStyle w:val="BodyText"/>
      </w:pPr>
      <w:r>
        <w:t xml:space="preserve">What truly distinguishes my application is my deep contextual understanding of Mumbai's ecological challenges. Unlike theoretical interns who may lack local experience, I've navigated Mumbai's biological landscapes daily: observing migratory birds at the Sagarwala wetlands during my commute, participating in mangrove sapling planting events in the Thane creek, and analyzing pollution patterns along the Versova coastline. This firsthand familiarity with India Mumbai's unique environmental pressures – from monsoon-induced flooding affecting wildlife corridors to sewage discharge impacting marine biodiversity – allows me to contribute immediately rather than needing to acclimate to local conditions.</w:t>
      </w:r>
    </w:p>
    <w:p>
      <w:pPr>
        <w:pStyle w:val="BodyText"/>
      </w:pPr>
      <w:r>
        <w:t xml:space="preserve">I am particularly drawn to BRII's collaborative model that integrates academic research with municipal environmental policy. Your partnership with the Brihanmumbai Municipal Corporation on the "Mumbai Green Cover Project" exemplifies how biological expertise can drive tangible urban change – a vision I'm eager to support. As a Biologist, I believe conservation must be rooted in community engagement and scientific rigor; during my time at Mumbai University's Environmental Club, I co-designed a citizen science program that trained 150 local residents to monitor butterfly populations in neighborhood gardens, resulting in data used by the Maharashtra State Biodiversity Board.</w:t>
      </w:r>
    </w:p>
    <w:p>
      <w:pPr>
        <w:pStyle w:val="BodyText"/>
      </w:pPr>
      <w:r>
        <w:t xml:space="preserve">My academic background includes relevant coursework in Climate Change Ecology (with focus on coastal vulnerability), Ethnozoology of Western Ghats, and Environmental Policy Analysis. I am certified in Advanced Field Survey Techniques (Mumbai University) and hold an ISO 14001 Environmental Management System certification through a workplace training program at a Mumbai-based ecological consultancy. Crucially, I possess fluency in Marathi and Hindi – languages essential for effective community outreach across India Mumbai's diverse neighborhoods.</w:t>
      </w:r>
    </w:p>
    <w:p>
      <w:pPr>
        <w:pStyle w:val="BodyText"/>
      </w:pPr>
      <w:r>
        <w:t xml:space="preserve">I am prepared to commit 20 hours weekly during academic semesters and full-time (40+ hours) during university breaks, aligning with BRII's operational calendar. My goal is to gain hands-on experience in biodiversity assessment methodologies that directly address Mumbai's ecological challenges – from documenting urban heat island effects on native flora to developing citizen science protocols for monitoring invasive species like the Lantana camara in local parks. I am confident my proactive approach, demonstrated through organizing two campus workshops on "Biodiversity Conservation in Urban Settings," positions me to immediately contribute to your ongoing projects.</w:t>
      </w:r>
    </w:p>
    <w:p>
      <w:pPr>
        <w:pStyle w:val="BodyText"/>
      </w:pPr>
      <w:r>
        <w:t xml:space="preserve">India Mumbai's biological richness demands scientists who understand both global ecological principles and local contextual nuances. As a future Biologist committed to serving this city's environmental stewardship, I am eager to apply my skills under the mentorship of BRII's esteemed research team. I have attached my resume detailing additional projects including a 2023 study on mosquito vector distribution patterns in Mumbai slums for the Municipal Health Department.</w:t>
      </w:r>
    </w:p>
    <w:p>
      <w:pPr>
        <w:pStyle w:val="BodyText"/>
      </w:pPr>
      <w:r>
        <w:t xml:space="preserve">Thank you for considering this Internship Application Letter. I am available at your convenience for an interview and can be reached via email or phone at any time. I look forward to discussing how my passion for Mumbai's biodiversity and commitment to scientific excellence can support BRII's vital work in preserving India's ecological heritage within one of the world's most fascinating urban ecosystems.</w:t>
      </w:r>
    </w:p>
    <w:p>
      <w:pPr>
        <w:pStyle w:val="BodyText"/>
      </w:pPr>
      <w:r>
        <w:t xml:space="preserve">Sincerely,</w:t>
      </w:r>
    </w:p>
    <w:p>
      <w:pPr>
        <w:pStyle w:val="BodyText"/>
      </w:pPr>
      <w:r>
        <w:t xml:space="preserve">Aanya Sharma</w:t>
      </w:r>
    </w:p>
    <w:p>
      <w:pPr>
        <w:pStyle w:val="BodyText"/>
      </w:pPr>
      <w:r>
        <w:t xml:space="preserve">BSc (Hons) in Environmental Sciences, University of Mumbai</w:t>
      </w:r>
    </w:p>
    <w:p>
      <w:pPr>
        <w:pStyle w:val="BodyText"/>
      </w:pPr>
      <w:r>
        <w:t xml:space="preserve">Word Count: 878 | This document constitutes a complete Internship Application Letter for a Biologist position in India Mumbai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in Mumbai</dc:title>
  <dc:creator/>
  <dc:language>en</dc:language>
  <cp:keywords/>
  <dcterms:created xsi:type="dcterms:W3CDTF">2026-07-23T14:07:38Z</dcterms:created>
  <dcterms:modified xsi:type="dcterms:W3CDTF">2026-07-23T14:07:38Z</dcterms:modified>
</cp:coreProperties>
</file>

<file path=docProps/custom.xml><?xml version="1.0" encoding="utf-8"?>
<Properties xmlns="http://schemas.openxmlformats.org/officeDocument/2006/custom-properties" xmlns:vt="http://schemas.openxmlformats.org/officeDocument/2006/docPropsVTypes"/>
</file>