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X442b6a1cd1358a0a0b512c5f4969789bc6b0948"/>
    <w:p>
      <w:pPr>
        <w:pStyle w:val="Heading1"/>
      </w:pPr>
      <w:r>
        <w:t xml:space="preserve">INTERNATIONAL BIOLOGIST INTERNSHIP APPLICATION</w:t>
      </w:r>
    </w:p>
    <w:p>
      <w:pPr>
        <w:pStyle w:val="FirstParagraph"/>
      </w:pPr>
      <w:r>
        <w:t xml:space="preserve">A Comprehensive Internship Application Letter for Biology Opportunities in Indonesia Jakarta</w:t>
      </w:r>
    </w:p>
    <w:bookmarkEnd w:id="20"/>
    <w:p>
      <w:pPr>
        <w:pStyle w:val="BodyText"/>
      </w:pPr>
      <w:r>
        <w:t xml:space="preserve">October 26, 2023</w:t>
      </w:r>
    </w:p>
    <w:p>
      <w:pPr>
        <w:pStyle w:val="BodyText"/>
      </w:pPr>
      <w:r>
        <w:t xml:space="preserve">Dr. Arif Suryanto</w:t>
      </w:r>
    </w:p>
    <w:p>
      <w:pPr>
        <w:pStyle w:val="BodyText"/>
      </w:pPr>
      <w:r>
        <w:t xml:space="preserve">Director of Research &amp; Development</w:t>
      </w:r>
    </w:p>
    <w:p>
      <w:pPr>
        <w:pStyle w:val="BodyText"/>
      </w:pPr>
      <w:r>
        <w:t xml:space="preserve">Jakarta Biodiversity Institute (JBI)</w:t>
      </w:r>
    </w:p>
    <w:p>
      <w:pPr>
        <w:pStyle w:val="BodyText"/>
      </w:pPr>
      <w:r>
        <w:t xml:space="preserve">Jalan Raya Pemuda No. 123</w:t>
      </w:r>
    </w:p>
    <w:p>
      <w:pPr>
        <w:pStyle w:val="BodyText"/>
      </w:pPr>
      <w:r>
        <w:t xml:space="preserve">Central Jakarta, DKI Jakarta 10240</w:t>
      </w:r>
    </w:p>
    <w:bookmarkStart w:id="21" w:name="Xd7093ba473d2d8d4eb8e0a3204ab3d49706fb7a"/>
    <w:p>
      <w:pPr>
        <w:pStyle w:val="Heading2"/>
      </w:pPr>
      <w:r>
        <w:t xml:space="preserve">Subject: Formal Internship Application for Biologist Position at Jakarta Biodiversity Institute</w:t>
      </w:r>
    </w:p>
    <w:bookmarkEnd w:id="21"/>
    <w:p>
      <w:pPr>
        <w:pStyle w:val="FirstParagraph"/>
      </w:pPr>
      <w:r>
        <w:t xml:space="preserve">To the Esteemed Selection Committee of the Jakarta Biodiversity Institute,</w:t>
      </w:r>
    </w:p>
    <w:p>
      <w:pPr>
        <w:pStyle w:val="BodyText"/>
      </w:pPr>
      <w:r>
        <w:t xml:space="preserve">I am writing this Internship Application Letter with profound enthusiasm to express my earnest interest in the Biologist Internship position at your renowned institution, located in the vibrant heart of Indonesia Jakarta. As a dedicated biology student from Gadjah Mada University's Faculty of Biology, I have meticulously followed JBI's pioneering work in tropical ecosystem conservation—particularly your recent initiatives addressing the critical biodiversity crisis within Jakarta's Cengkareng Wetlands and Betawi rainforest corridors. My academic journey has been deeply shaped by the unique ecological challenges facing Indonesia Jakarta, making this opportunity not just a professional milestone but a personal calling.</w:t>
      </w:r>
    </w:p>
    <w:p>
      <w:pPr>
        <w:pStyle w:val="BodyText"/>
      </w:pPr>
      <w:r>
        <w:t xml:space="preserve">Having completed my second year with a 3.87 GPA in Conservation Biology, I have immersed myself in research directly relevant to Southeast Asian ecosystems. My undergraduate thesis, "Microbial Diversity and Water Quality Correlation in Jakarta's Urban Rivers," required 150+ field sampling days along the Ciliwung River—a project that cemented my understanding of Jakarta's complex environmental dynamics. This hands-on work wasn't merely academic; it revealed how urbanization accelerates biodiversity loss in Indonesia Jakarta through microplastic contamination and habitat fragmentation, issues your institute addresses with remarkable precision. I meticulously documented 216 microbial species across six sampling sites, discovering alarming declines in</w:t>
      </w:r>
      <w:r>
        <w:t xml:space="preserve"> </w:t>
      </w:r>
      <w:r>
        <w:rPr>
          <w:iCs/>
          <w:i/>
        </w:rPr>
        <w:t xml:space="preserve">Pseudomonas</w:t>
      </w:r>
      <w:r>
        <w:t xml:space="preserve"> </w:t>
      </w:r>
      <w:r>
        <w:t xml:space="preserve">populations linked to industrial discharge—findings later presented at the 2023 Indonesian Environmental Science Symposium.</w:t>
      </w:r>
    </w:p>
    <w:p>
      <w:pPr>
        <w:pStyle w:val="BodyText"/>
      </w:pPr>
      <w:r>
        <w:t xml:space="preserve">My technical proficiency aligns precisely with JBI's operational needs. I am certified in ISO 17025-compliant water quality testing and proficient in GIS mapping using ArcGIS Pro—skills I applied during my internship with the Jakarta City Environmental Agency last summer. There, I assisted in developing habitat suitability models for the critically endangered Javan Hawk-Eagle (*Nisaetus bartelsi*), a species facing severe population decline due to Jakarta's expanding urban footprint. This experience taught me how to translate field data into actionable conservation strategies, directly supporting your institute's mission. I also possess advanced laboratory skills including DNA barcoding (using COI markers), histology preparation, and PCR amplification—techniques vital for the genetic diversity studies currently underway at JBI.</w:t>
      </w:r>
    </w:p>
    <w:p>
      <w:pPr>
        <w:pStyle w:val="BodyText"/>
      </w:pPr>
      <w:r>
        <w:t xml:space="preserve">What truly distinguishes my approach to being a Biologist in Indonesia Jakarta is my cultural fluency and on-ground understanding of local ecological stewardship. I spent six months living with the Betawi community near Pulau Pari, learning traditional knowledge systems that complement scientific methods in mangrove restoration. During this time, I documented over 40 indigenous species management practices—such as the *Tumpang Sari* (intercropping) technique for coastal resilience—that could enhance JBI's community-based conservation programs. This immersive experience revealed how Jakarta's unique socio-ecological mosaic requires biologists who respect local wisdom while applying modern science—a philosophy I see reflected in your 2022 "Living Lab" project with Way Kambas National Park.</w:t>
      </w:r>
    </w:p>
    <w:p>
      <w:pPr>
        <w:pStyle w:val="BodyText"/>
      </w:pPr>
      <w:r>
        <w:t xml:space="preserve">Indonesia Jakarta presents an unparalleled laboratory for biodiversity research due to its status as a megacity straddling the equator. With over 10 million residents, the city's environmental pressures—from air pollution to waste management—create complex ecological challenges that demand innovative solutions. Your institute's work on urban wildlife corridors and climate-resilient green infrastructure directly addresses these pressing issues, which I have studied extensively through your publication "Biodiversity Hotspots in Urbanizing Southeast Asia" (2023). I am particularly eager to contribute to your ongoing project mapping microhabitats for the Javan Surili monkey (*Presbytis comata*) in fragmented Jakarta forests—a study that combines cutting-edge eDNA analysis with community engagement, precisely where my skills intersect with your mission.</w:t>
      </w:r>
    </w:p>
    <w:p>
      <w:pPr>
        <w:pStyle w:val="BodyText"/>
      </w:pPr>
      <w:r>
        <w:t xml:space="preserve">My commitment extends beyond technical competence. I've actively participated in "Jakarta Green Week" for three consecutive years, coordinating tree-planting events that engaged 200+ community volunteers in restoring the Srengseng Riverbank. This demonstrated my ability to translate scientific concepts into public action—a crucial skill when implementing conservation policies across diverse Jakarta communities. Furthermore, I recently completed a leadership course through the Indonesian Ecological Society (IES), focusing on cross-cultural environmental communication strategies essential for working with both government stakeholders and grassroots organizations in Indonesia's urban centers.</w:t>
      </w:r>
    </w:p>
    <w:p>
      <w:pPr>
        <w:pStyle w:val="BodyText"/>
      </w:pPr>
      <w:r>
        <w:t xml:space="preserve">As an aspiring Biologist committed to protecting Indonesia's irreplaceable ecosystems, I view this internship not as a temporary position but as the foundational step in a lifelong dedication to conservation. Jakarta represents the epicenter of biodiversity challenges in our era—where rapid development collides with ecological fragility. Your institute stands at this critical intersection, and I am eager to contribute my energy and skills under your mentorship. The opportunity to learn from JBI's distinguished researchers while directly supporting projects that safeguard Indonesia Jakarta's natural heritage would be the culmination of my academic journey.</w:t>
      </w:r>
    </w:p>
    <w:p>
      <w:pPr>
        <w:pStyle w:val="BodyText"/>
      </w:pPr>
      <w:r>
        <w:t xml:space="preserve">I have attached my CV, academic transcripts, and a portfolio including field notes from Jakarta wetland assessments for your review. I welcome the chance to discuss how my background in urban ecology research and community engagement aligns with JBI's strategic goals. Thank you for considering this Internship Application Letter; I am available at your convenience for an interview via Zoom or in person at your Jakarta office.</w:t>
      </w:r>
    </w:p>
    <w:p>
      <w:pPr>
        <w:pStyle w:val="BodyText"/>
      </w:pPr>
      <w:r>
        <w:t xml:space="preserve">Sincerely,</w:t>
      </w:r>
    </w:p>
    <w:bookmarkStart w:id="22" w:name="aisha-putri"/>
    <w:p>
      <w:pPr>
        <w:pStyle w:val="Heading3"/>
      </w:pPr>
      <w:r>
        <w:t xml:space="preserve">Aisha Putri</w:t>
      </w:r>
    </w:p>
    <w:p>
      <w:pPr>
        <w:pStyle w:val="FirstParagraph"/>
      </w:pPr>
      <w:r>
        <w:t xml:space="preserve">Biology Student, Gadjah Mada University | Jakarta Biodiversity Institute Internship Applicant</w:t>
      </w:r>
    </w:p>
    <w:p>
      <w:pPr>
        <w:pStyle w:val="BodyText"/>
      </w:pPr>
      <w:r>
        <w:t xml:space="preserve">Email: aisha.putri@ugm.ac.id | Phone: +62 812-3456-7890</w:t>
      </w:r>
    </w:p>
    <w:bookmarkEnd w:id="22"/>
    <w:p>
      <w:pPr>
        <w:pStyle w:val="BodyText"/>
      </w:pPr>
      <w:r>
        <w:t xml:space="preserve">This document constitutes a formal Internship Application Letter for Biologist positions in Indonesia Jakarta, adhering to professional standards while emphasizing ecological relevance to Jakarta's unique environmental context.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2026-07-21T16:54:38Z</dcterms:created>
  <dcterms:modified xsi:type="dcterms:W3CDTF">2026-07-21T16:54:38Z</dcterms:modified>
</cp:coreProperties>
</file>

<file path=docProps/custom.xml><?xml version="1.0" encoding="utf-8"?>
<Properties xmlns="http://schemas.openxmlformats.org/officeDocument/2006/custom-properties" xmlns:vt="http://schemas.openxmlformats.org/officeDocument/2006/docPropsVTypes"/>
</file>